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C0B" w:rsidRPr="00E53A11" w:rsidRDefault="00381C0B" w:rsidP="00381C0B">
      <w:pPr>
        <w:widowControl w:val="0"/>
        <w:suppressAutoHyphens/>
        <w:jc w:val="center"/>
        <w:rPr>
          <w:sz w:val="20"/>
          <w:lang w:eastAsia="ar-SA"/>
        </w:rPr>
      </w:pPr>
      <w:r w:rsidRPr="00E53A11">
        <w:rPr>
          <w:noProof/>
          <w:sz w:val="20"/>
          <w:lang w:val="en-US"/>
        </w:rPr>
        <w:drawing>
          <wp:inline distT="0" distB="0" distL="0" distR="0">
            <wp:extent cx="428625" cy="581025"/>
            <wp:effectExtent l="0" t="0" r="9525" b="952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C0B" w:rsidRPr="00E53A11" w:rsidRDefault="00381C0B" w:rsidP="00381C0B">
      <w:pPr>
        <w:keepNext/>
        <w:spacing w:before="120" w:after="60"/>
        <w:jc w:val="center"/>
        <w:outlineLvl w:val="0"/>
        <w:rPr>
          <w:b/>
          <w:bCs/>
          <w:caps/>
          <w:kern w:val="32"/>
          <w:szCs w:val="32"/>
        </w:rPr>
      </w:pPr>
      <w:r w:rsidRPr="00E53A11">
        <w:rPr>
          <w:b/>
          <w:bCs/>
          <w:caps/>
          <w:kern w:val="32"/>
          <w:szCs w:val="32"/>
        </w:rPr>
        <w:t>Україна</w:t>
      </w:r>
    </w:p>
    <w:p w:rsidR="00381C0B" w:rsidRPr="00E53A11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  <w:r w:rsidRPr="00E53A11">
        <w:rPr>
          <w:b/>
          <w:spacing w:val="20"/>
          <w:szCs w:val="28"/>
          <w:lang w:eastAsia="ar-SA"/>
        </w:rPr>
        <w:t>НОВГОРОД – СІВЕРСЬКА МІСЬКА РАДА</w:t>
      </w:r>
    </w:p>
    <w:p w:rsidR="00381C0B" w:rsidRPr="00E53A11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  <w:r w:rsidRPr="00E53A11">
        <w:rPr>
          <w:b/>
          <w:spacing w:val="20"/>
          <w:szCs w:val="28"/>
          <w:lang w:eastAsia="ar-SA"/>
        </w:rPr>
        <w:t>ЧЕРНІГІВСЬКОЇ ОБЛАСТІ</w:t>
      </w:r>
    </w:p>
    <w:p w:rsidR="00381C0B" w:rsidRPr="00E53A11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  <w:r w:rsidRPr="00E53A11">
        <w:rPr>
          <w:b/>
          <w:spacing w:val="20"/>
          <w:szCs w:val="28"/>
          <w:lang w:eastAsia="ar-SA"/>
        </w:rPr>
        <w:t>Виконавчий комітет</w:t>
      </w:r>
    </w:p>
    <w:p w:rsidR="00381C0B" w:rsidRPr="00E53A11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</w:p>
    <w:p w:rsidR="00381C0B" w:rsidRPr="00E53A11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  <w:r w:rsidRPr="00E53A11">
        <w:rPr>
          <w:b/>
          <w:spacing w:val="20"/>
          <w:szCs w:val="28"/>
          <w:lang w:eastAsia="ar-SA"/>
        </w:rPr>
        <w:t>РІШЕННЯ</w:t>
      </w:r>
    </w:p>
    <w:p w:rsidR="00381C0B" w:rsidRPr="00E53A11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</w:p>
    <w:p w:rsidR="00381C0B" w:rsidRPr="00E53A11" w:rsidRDefault="00846C26" w:rsidP="00381C0B">
      <w:pPr>
        <w:pStyle w:val="ac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27</w:t>
      </w:r>
      <w:r w:rsidR="00381C0B" w:rsidRPr="00E53A11">
        <w:rPr>
          <w:sz w:val="28"/>
          <w:szCs w:val="28"/>
          <w:lang w:val="uk-UA"/>
        </w:rPr>
        <w:t xml:space="preserve"> січня 2022 року </w:t>
      </w:r>
      <w:r w:rsidR="00381C0B" w:rsidRPr="00E53A11">
        <w:rPr>
          <w:sz w:val="28"/>
          <w:szCs w:val="28"/>
          <w:lang w:val="uk-UA"/>
        </w:rPr>
        <w:tab/>
      </w:r>
      <w:r w:rsidR="00381C0B" w:rsidRPr="00E53A11">
        <w:rPr>
          <w:sz w:val="28"/>
          <w:szCs w:val="28"/>
          <w:lang w:val="uk-UA"/>
        </w:rPr>
        <w:tab/>
      </w:r>
      <w:r w:rsidR="00381C0B" w:rsidRPr="00E53A11">
        <w:rPr>
          <w:lang w:val="uk-UA"/>
        </w:rPr>
        <w:t>м. Новгород-Сіверський</w:t>
      </w:r>
      <w:r w:rsidR="00381C0B" w:rsidRPr="00E53A11">
        <w:rPr>
          <w:sz w:val="28"/>
          <w:szCs w:val="28"/>
          <w:lang w:val="uk-UA"/>
        </w:rPr>
        <w:t xml:space="preserve"> </w:t>
      </w:r>
      <w:r w:rsidR="00381C0B" w:rsidRPr="00E53A11">
        <w:rPr>
          <w:sz w:val="28"/>
          <w:szCs w:val="28"/>
          <w:lang w:val="uk-UA"/>
        </w:rPr>
        <w:tab/>
      </w:r>
      <w:r w:rsidR="00381C0B" w:rsidRPr="00E53A11">
        <w:rPr>
          <w:sz w:val="28"/>
          <w:szCs w:val="28"/>
          <w:lang w:val="uk-UA"/>
        </w:rPr>
        <w:tab/>
      </w:r>
      <w:r w:rsidR="00381C0B" w:rsidRPr="00E53A11">
        <w:rPr>
          <w:sz w:val="28"/>
          <w:szCs w:val="28"/>
          <w:lang w:val="uk-UA"/>
        </w:rPr>
        <w:tab/>
      </w:r>
      <w:r w:rsidR="00381C0B" w:rsidRPr="00E53A11">
        <w:rPr>
          <w:sz w:val="28"/>
          <w:szCs w:val="28"/>
          <w:lang w:val="uk-UA"/>
        </w:rPr>
        <w:tab/>
        <w:t xml:space="preserve">№ </w:t>
      </w:r>
      <w:r>
        <w:rPr>
          <w:sz w:val="28"/>
          <w:szCs w:val="28"/>
          <w:lang w:val="uk-UA"/>
        </w:rPr>
        <w:t>5</w:t>
      </w:r>
    </w:p>
    <w:p w:rsidR="00381C0B" w:rsidRDefault="00381C0B" w:rsidP="00381C0B">
      <w:pPr>
        <w:rPr>
          <w:szCs w:val="28"/>
        </w:rPr>
      </w:pPr>
    </w:p>
    <w:p w:rsidR="00846C26" w:rsidRPr="00E53A11" w:rsidRDefault="00846C26" w:rsidP="00381C0B">
      <w:pPr>
        <w:rPr>
          <w:szCs w:val="28"/>
        </w:rPr>
      </w:pPr>
    </w:p>
    <w:p w:rsidR="00381C0B" w:rsidRPr="00E53A11" w:rsidRDefault="00D25711" w:rsidP="00D25711">
      <w:pPr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Про приватизацію</w:t>
      </w:r>
      <w:r w:rsidR="00381C0B" w:rsidRPr="00E53A11">
        <w:rPr>
          <w:rFonts w:eastAsia="Times New Roman"/>
          <w:szCs w:val="28"/>
          <w:lang w:eastAsia="ru-RU"/>
        </w:rPr>
        <w:t xml:space="preserve"> д</w:t>
      </w:r>
      <w:r w:rsidRPr="00E53A11">
        <w:rPr>
          <w:rFonts w:eastAsia="Times New Roman"/>
          <w:szCs w:val="28"/>
          <w:lang w:eastAsia="ru-RU"/>
        </w:rPr>
        <w:t xml:space="preserve">ержавного </w:t>
      </w:r>
    </w:p>
    <w:p w:rsidR="00D25711" w:rsidRPr="00E53A11" w:rsidRDefault="00D25711" w:rsidP="00D25711">
      <w:pPr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житлового фонду</w:t>
      </w:r>
    </w:p>
    <w:p w:rsidR="00D25711" w:rsidRDefault="00D25711" w:rsidP="00D25711">
      <w:pPr>
        <w:rPr>
          <w:rFonts w:eastAsia="Times New Roman"/>
          <w:szCs w:val="28"/>
          <w:lang w:eastAsia="ru-RU"/>
        </w:rPr>
      </w:pPr>
    </w:p>
    <w:p w:rsidR="00846C26" w:rsidRPr="00E53A11" w:rsidRDefault="00846C26" w:rsidP="00D25711">
      <w:pPr>
        <w:rPr>
          <w:rFonts w:eastAsia="Times New Roman"/>
          <w:szCs w:val="28"/>
          <w:lang w:eastAsia="ru-RU"/>
        </w:rPr>
      </w:pPr>
    </w:p>
    <w:p w:rsidR="00D25711" w:rsidRPr="00E53A11" w:rsidRDefault="000C53D2" w:rsidP="00CC27F5">
      <w:pPr>
        <w:shd w:val="clear" w:color="auto" w:fill="FFFFFF"/>
        <w:ind w:firstLine="709"/>
        <w:jc w:val="both"/>
        <w:textAlignment w:val="baseline"/>
        <w:rPr>
          <w:rFonts w:eastAsia="Times New Roman"/>
          <w:szCs w:val="28"/>
          <w:lang w:eastAsia="uk-UA"/>
        </w:rPr>
      </w:pPr>
      <w:r w:rsidRPr="00E53A11">
        <w:rPr>
          <w:rFonts w:eastAsia="Times New Roman"/>
          <w:szCs w:val="28"/>
          <w:lang w:eastAsia="uk-UA"/>
        </w:rPr>
        <w:t>Розглянувши заяву</w:t>
      </w:r>
      <w:r w:rsidR="00CC27F5">
        <w:rPr>
          <w:rFonts w:eastAsia="Times New Roman"/>
          <w:szCs w:val="28"/>
          <w:lang w:eastAsia="uk-UA"/>
        </w:rPr>
        <w:t xml:space="preserve"> </w:t>
      </w:r>
      <w:r w:rsidR="003F5E1E" w:rsidRPr="00E53A11">
        <w:rPr>
          <w:rFonts w:eastAsia="Times New Roman"/>
          <w:szCs w:val="28"/>
          <w:lang w:eastAsia="uk-UA"/>
        </w:rPr>
        <w:t>наймача житлового</w:t>
      </w:r>
      <w:r w:rsidR="00A46F5A" w:rsidRPr="00E53A11">
        <w:rPr>
          <w:rFonts w:eastAsia="Times New Roman"/>
          <w:szCs w:val="28"/>
          <w:lang w:eastAsia="uk-UA"/>
        </w:rPr>
        <w:t xml:space="preserve"> приміщення</w:t>
      </w:r>
      <w:r w:rsidRPr="00E53A11">
        <w:rPr>
          <w:rFonts w:eastAsia="Times New Roman"/>
          <w:szCs w:val="28"/>
          <w:lang w:eastAsia="uk-UA"/>
        </w:rPr>
        <w:t xml:space="preserve"> Курочки Андрія Федоровича</w:t>
      </w:r>
      <w:r w:rsidR="00A46F5A" w:rsidRPr="00E53A11">
        <w:rPr>
          <w:rFonts w:eastAsia="Times New Roman"/>
          <w:szCs w:val="28"/>
          <w:lang w:eastAsia="uk-UA"/>
        </w:rPr>
        <w:t xml:space="preserve"> </w:t>
      </w:r>
      <w:r w:rsidR="00CC27F5">
        <w:rPr>
          <w:rFonts w:eastAsia="Times New Roman"/>
          <w:szCs w:val="28"/>
          <w:lang w:eastAsia="uk-UA"/>
        </w:rPr>
        <w:t>про</w:t>
      </w:r>
      <w:r w:rsidR="00CC27F5" w:rsidRPr="00E53A11">
        <w:rPr>
          <w:rFonts w:eastAsia="Times New Roman"/>
          <w:szCs w:val="28"/>
          <w:lang w:eastAsia="uk-UA"/>
        </w:rPr>
        <w:t xml:space="preserve"> приватизацію</w:t>
      </w:r>
      <w:r w:rsidR="00CC27F5">
        <w:rPr>
          <w:rFonts w:eastAsia="Times New Roman"/>
          <w:szCs w:val="28"/>
          <w:lang w:eastAsia="uk-UA"/>
        </w:rPr>
        <w:t xml:space="preserve"> цього приміщення,</w:t>
      </w:r>
      <w:r w:rsidR="00CC27F5" w:rsidRPr="00E53A11">
        <w:rPr>
          <w:rFonts w:eastAsia="Times New Roman"/>
          <w:szCs w:val="28"/>
          <w:lang w:eastAsia="uk-UA"/>
        </w:rPr>
        <w:t xml:space="preserve"> </w:t>
      </w:r>
      <w:r w:rsidR="00A46F5A" w:rsidRPr="00E53A11">
        <w:rPr>
          <w:rFonts w:eastAsia="Times New Roman"/>
          <w:szCs w:val="28"/>
          <w:lang w:eastAsia="uk-UA"/>
        </w:rPr>
        <w:t>як</w:t>
      </w:r>
      <w:r w:rsidR="00CC27F5">
        <w:rPr>
          <w:rFonts w:eastAsia="Times New Roman"/>
          <w:szCs w:val="28"/>
          <w:lang w:eastAsia="uk-UA"/>
        </w:rPr>
        <w:t>е</w:t>
      </w:r>
      <w:r w:rsidR="002D6BCF">
        <w:rPr>
          <w:rFonts w:eastAsia="Times New Roman"/>
          <w:szCs w:val="28"/>
          <w:lang w:eastAsia="uk-UA"/>
        </w:rPr>
        <w:t xml:space="preserve"> використовує</w:t>
      </w:r>
      <w:r w:rsidR="00A46F5A" w:rsidRPr="00E53A11">
        <w:rPr>
          <w:rFonts w:eastAsia="Times New Roman"/>
          <w:szCs w:val="28"/>
          <w:lang w:eastAsia="uk-UA"/>
        </w:rPr>
        <w:t>ться ним та членами його сім’ї</w:t>
      </w:r>
      <w:r w:rsidR="00D25711" w:rsidRPr="00E53A11">
        <w:rPr>
          <w:rFonts w:eastAsia="Times New Roman"/>
          <w:szCs w:val="28"/>
          <w:lang w:eastAsia="uk-UA"/>
        </w:rPr>
        <w:t xml:space="preserve"> на умовах найму, після проведених розрахунків та р</w:t>
      </w:r>
      <w:r w:rsidR="002D6BCF">
        <w:rPr>
          <w:rFonts w:eastAsia="Times New Roman"/>
          <w:szCs w:val="28"/>
          <w:lang w:eastAsia="uk-UA"/>
        </w:rPr>
        <w:t>озгляду матеріалів із зазначеного питання</w:t>
      </w:r>
      <w:r w:rsidR="00D25711" w:rsidRPr="00E53A11">
        <w:rPr>
          <w:rFonts w:eastAsia="Times New Roman"/>
          <w:szCs w:val="28"/>
          <w:lang w:eastAsia="uk-UA"/>
        </w:rPr>
        <w:t>, відповідно до Закону України "Про приватизацію державного житлового фонду"</w:t>
      </w:r>
      <w:r w:rsidR="00657428" w:rsidRPr="00E53A11">
        <w:rPr>
          <w:rFonts w:eastAsia="Times New Roman"/>
          <w:szCs w:val="28"/>
          <w:lang w:eastAsia="uk-UA"/>
        </w:rPr>
        <w:t>, П</w:t>
      </w:r>
      <w:r w:rsidR="00D25711" w:rsidRPr="00E53A11">
        <w:rPr>
          <w:rFonts w:eastAsia="Times New Roman"/>
          <w:szCs w:val="28"/>
          <w:lang w:eastAsia="uk-UA"/>
        </w:rPr>
        <w:t>оложення</w:t>
      </w:r>
      <w:r w:rsidR="00D25711" w:rsidRPr="00E53A11">
        <w:rPr>
          <w:rFonts w:eastAsia="Times New Roman"/>
          <w:bCs/>
          <w:color w:val="000000"/>
          <w:szCs w:val="28"/>
          <w:bdr w:val="none" w:sz="0" w:space="0" w:color="auto" w:frame="1"/>
          <w:lang w:eastAsia="uk-UA"/>
        </w:rPr>
        <w:t xml:space="preserve">  про порядок передачі квартир (будинків), жилих приміщень у гуртожи</w:t>
      </w:r>
      <w:r w:rsidR="00A607C2" w:rsidRPr="00E53A11">
        <w:rPr>
          <w:rFonts w:eastAsia="Times New Roman"/>
          <w:bCs/>
          <w:color w:val="000000"/>
          <w:szCs w:val="28"/>
          <w:bdr w:val="none" w:sz="0" w:space="0" w:color="auto" w:frame="1"/>
          <w:lang w:eastAsia="uk-UA"/>
        </w:rPr>
        <w:t>тках у власність громадян</w:t>
      </w:r>
      <w:r w:rsidR="00CC27F5">
        <w:rPr>
          <w:rFonts w:eastAsia="Times New Roman"/>
          <w:szCs w:val="28"/>
          <w:lang w:eastAsia="uk-UA"/>
        </w:rPr>
        <w:t>, затвердженого наказом Міністерства з питань житлово-комунального господарства України від 16.12.2009 №396</w:t>
      </w:r>
      <w:r w:rsidR="00D25711" w:rsidRPr="00E53A11">
        <w:rPr>
          <w:rFonts w:eastAsia="Times New Roman"/>
          <w:szCs w:val="28"/>
          <w:lang w:eastAsia="uk-UA"/>
        </w:rPr>
        <w:t>, Положення про орган приватизації ж</w:t>
      </w:r>
      <w:r w:rsidR="002D6BCF">
        <w:rPr>
          <w:rFonts w:eastAsia="Times New Roman"/>
          <w:szCs w:val="28"/>
          <w:lang w:eastAsia="uk-UA"/>
        </w:rPr>
        <w:t>итлового фонду, який перебуває в</w:t>
      </w:r>
      <w:r w:rsidR="00D25711" w:rsidRPr="00E53A11">
        <w:rPr>
          <w:rFonts w:eastAsia="Times New Roman"/>
          <w:szCs w:val="28"/>
          <w:lang w:eastAsia="uk-UA"/>
        </w:rPr>
        <w:t xml:space="preserve"> комунальній власності Новгород-Сіверської міської ради,</w:t>
      </w:r>
      <w:r w:rsidR="002D6BCF">
        <w:rPr>
          <w:rFonts w:eastAsia="Times New Roman"/>
          <w:szCs w:val="28"/>
          <w:lang w:eastAsia="uk-UA"/>
        </w:rPr>
        <w:t xml:space="preserve"> затвердженого рішенням виконавчого комітету міської ради</w:t>
      </w:r>
      <w:r w:rsidR="0098361C">
        <w:rPr>
          <w:rFonts w:eastAsia="Times New Roman"/>
          <w:szCs w:val="28"/>
          <w:lang w:eastAsia="uk-UA"/>
        </w:rPr>
        <w:t xml:space="preserve"> від     28 лютого 2014 року №31 зі змінами,</w:t>
      </w:r>
      <w:r w:rsidR="00D25711" w:rsidRPr="00E53A11">
        <w:rPr>
          <w:rFonts w:eastAsia="Times New Roman"/>
          <w:szCs w:val="28"/>
          <w:lang w:eastAsia="uk-UA"/>
        </w:rPr>
        <w:t xml:space="preserve"> керуючись </w:t>
      </w:r>
      <w:r w:rsidR="00E53A11" w:rsidRPr="00E53A11">
        <w:rPr>
          <w:rFonts w:eastAsia="Times New Roman"/>
          <w:szCs w:val="28"/>
          <w:lang w:eastAsia="uk-UA"/>
        </w:rPr>
        <w:t>статтями</w:t>
      </w:r>
      <w:r w:rsidR="00D25711" w:rsidRPr="00E53A11">
        <w:rPr>
          <w:rFonts w:eastAsia="Times New Roman"/>
          <w:szCs w:val="28"/>
          <w:lang w:eastAsia="uk-UA"/>
        </w:rPr>
        <w:t xml:space="preserve"> 30,</w:t>
      </w:r>
      <w:r w:rsidR="00E53A11" w:rsidRPr="00E53A11">
        <w:rPr>
          <w:rFonts w:eastAsia="Times New Roman"/>
          <w:szCs w:val="28"/>
          <w:lang w:eastAsia="uk-UA"/>
        </w:rPr>
        <w:t xml:space="preserve"> </w:t>
      </w:r>
      <w:r w:rsidR="00D25711" w:rsidRPr="00E53A11">
        <w:rPr>
          <w:rFonts w:eastAsia="Times New Roman"/>
          <w:szCs w:val="28"/>
          <w:lang w:eastAsia="uk-UA"/>
        </w:rPr>
        <w:t>59 Закону України "Про місцеве самоврядування в Україні"</w:t>
      </w:r>
      <w:r w:rsidR="00CC27F5">
        <w:rPr>
          <w:rFonts w:eastAsia="Times New Roman"/>
          <w:szCs w:val="28"/>
          <w:lang w:eastAsia="uk-UA"/>
        </w:rPr>
        <w:t>,</w:t>
      </w:r>
      <w:r w:rsidR="00D25711" w:rsidRPr="00E53A11">
        <w:rPr>
          <w:rFonts w:eastAsia="Times New Roman"/>
          <w:szCs w:val="28"/>
          <w:lang w:eastAsia="uk-UA"/>
        </w:rPr>
        <w:t xml:space="preserve"> виконавчий комітет ВИРІШИВ:</w:t>
      </w:r>
    </w:p>
    <w:p w:rsidR="00D25711" w:rsidRPr="00E53A11" w:rsidRDefault="00D25711" w:rsidP="00CC27F5">
      <w:pPr>
        <w:ind w:firstLine="708"/>
        <w:jc w:val="both"/>
        <w:rPr>
          <w:rFonts w:eastAsia="Times New Roman"/>
          <w:szCs w:val="28"/>
          <w:lang w:eastAsia="ru-RU"/>
        </w:rPr>
      </w:pPr>
    </w:p>
    <w:p w:rsidR="006E1945" w:rsidRPr="00E53A11" w:rsidRDefault="00D25711" w:rsidP="00E53A11">
      <w:pPr>
        <w:shd w:val="clear" w:color="auto" w:fill="FFFFFF"/>
        <w:ind w:firstLine="709"/>
        <w:jc w:val="both"/>
        <w:textAlignment w:val="baseline"/>
        <w:rPr>
          <w:rFonts w:eastAsia="Times New Roman"/>
          <w:szCs w:val="28"/>
          <w:lang w:eastAsia="uk-UA"/>
        </w:rPr>
      </w:pPr>
      <w:r w:rsidRPr="00E53A11">
        <w:rPr>
          <w:rFonts w:eastAsia="Times New Roman"/>
          <w:szCs w:val="28"/>
          <w:lang w:eastAsia="uk-UA"/>
        </w:rPr>
        <w:t>1. Прохання найм</w:t>
      </w:r>
      <w:r w:rsidR="00A46F5A" w:rsidRPr="00E53A11">
        <w:rPr>
          <w:rFonts w:eastAsia="Times New Roman"/>
          <w:szCs w:val="28"/>
          <w:lang w:eastAsia="uk-UA"/>
        </w:rPr>
        <w:t>ача Курочки Андрія Федоровича</w:t>
      </w:r>
      <w:r w:rsidRPr="00E53A11">
        <w:rPr>
          <w:rFonts w:eastAsia="Times New Roman"/>
          <w:szCs w:val="28"/>
          <w:lang w:eastAsia="uk-UA"/>
        </w:rPr>
        <w:t xml:space="preserve"> </w:t>
      </w:r>
      <w:bookmarkStart w:id="0" w:name="o252"/>
      <w:bookmarkEnd w:id="0"/>
      <w:r w:rsidRPr="00E53A11">
        <w:rPr>
          <w:rFonts w:eastAsia="Times New Roman"/>
          <w:szCs w:val="28"/>
          <w:lang w:eastAsia="uk-UA"/>
        </w:rPr>
        <w:t>щодо приватизації   жи</w:t>
      </w:r>
      <w:r w:rsidR="007C07B3" w:rsidRPr="00E53A11">
        <w:rPr>
          <w:rFonts w:eastAsia="Times New Roman"/>
          <w:szCs w:val="28"/>
          <w:lang w:eastAsia="uk-UA"/>
        </w:rPr>
        <w:t xml:space="preserve">лого приміщення </w:t>
      </w:r>
      <w:r w:rsidR="00D05CC2" w:rsidRPr="00E53A11">
        <w:rPr>
          <w:rFonts w:eastAsia="Times New Roman"/>
          <w:szCs w:val="28"/>
          <w:lang w:eastAsia="uk-UA"/>
        </w:rPr>
        <w:t>будинку</w:t>
      </w:r>
      <w:r w:rsidR="00E92A64" w:rsidRPr="00E53A11">
        <w:rPr>
          <w:rFonts w:eastAsia="Times New Roman"/>
          <w:szCs w:val="28"/>
          <w:lang w:eastAsia="uk-UA"/>
        </w:rPr>
        <w:t xml:space="preserve"> садибного типу</w:t>
      </w:r>
      <w:r w:rsidR="00EE6C5B" w:rsidRPr="00E53A11">
        <w:rPr>
          <w:rFonts w:eastAsia="Times New Roman"/>
          <w:szCs w:val="28"/>
          <w:lang w:eastAsia="uk-UA"/>
        </w:rPr>
        <w:t xml:space="preserve"> №</w:t>
      </w:r>
      <w:bookmarkStart w:id="1" w:name="o253"/>
      <w:bookmarkEnd w:id="1"/>
      <w:r w:rsidR="00E92A64" w:rsidRPr="00E53A11">
        <w:rPr>
          <w:rFonts w:eastAsia="Times New Roman"/>
          <w:szCs w:val="28"/>
          <w:lang w:eastAsia="uk-UA"/>
        </w:rPr>
        <w:t xml:space="preserve"> 45 з господарськими</w:t>
      </w:r>
      <w:r w:rsidR="007C07B3" w:rsidRPr="00E53A11">
        <w:rPr>
          <w:rFonts w:eastAsia="Times New Roman"/>
          <w:szCs w:val="28"/>
          <w:lang w:eastAsia="uk-UA"/>
        </w:rPr>
        <w:t xml:space="preserve"> будівлями</w:t>
      </w:r>
      <w:r w:rsidR="00E92A64" w:rsidRPr="00E53A11">
        <w:rPr>
          <w:rFonts w:eastAsia="Times New Roman"/>
          <w:szCs w:val="28"/>
          <w:lang w:eastAsia="uk-UA"/>
        </w:rPr>
        <w:t xml:space="preserve"> та спорудами</w:t>
      </w:r>
      <w:r w:rsidR="008C1A0B" w:rsidRPr="00E53A11">
        <w:rPr>
          <w:rFonts w:eastAsia="Times New Roman"/>
          <w:szCs w:val="28"/>
          <w:lang w:eastAsia="uk-UA"/>
        </w:rPr>
        <w:t xml:space="preserve"> </w:t>
      </w:r>
      <w:r w:rsidR="00E53A11" w:rsidRPr="00E53A11">
        <w:rPr>
          <w:rFonts w:eastAsia="Times New Roman"/>
          <w:szCs w:val="28"/>
          <w:lang w:eastAsia="uk-UA"/>
        </w:rPr>
        <w:t>по вулиці</w:t>
      </w:r>
      <w:r w:rsidR="00E53A11">
        <w:rPr>
          <w:rFonts w:eastAsia="Times New Roman"/>
          <w:szCs w:val="28"/>
          <w:lang w:eastAsia="uk-UA"/>
        </w:rPr>
        <w:t xml:space="preserve"> </w:t>
      </w:r>
      <w:proofErr w:type="spellStart"/>
      <w:r w:rsidR="00E53A11">
        <w:rPr>
          <w:rFonts w:eastAsia="Times New Roman"/>
          <w:szCs w:val="28"/>
          <w:lang w:eastAsia="uk-UA"/>
        </w:rPr>
        <w:t>Благовіщинській</w:t>
      </w:r>
      <w:proofErr w:type="spellEnd"/>
      <w:r w:rsidRPr="00E53A11">
        <w:rPr>
          <w:rFonts w:eastAsia="Times New Roman"/>
          <w:szCs w:val="28"/>
          <w:lang w:eastAsia="uk-UA"/>
        </w:rPr>
        <w:t xml:space="preserve"> </w:t>
      </w:r>
      <w:r w:rsidR="00E53A11" w:rsidRPr="00E53A11">
        <w:rPr>
          <w:rFonts w:eastAsia="Times New Roman"/>
          <w:szCs w:val="28"/>
          <w:lang w:eastAsia="uk-UA"/>
        </w:rPr>
        <w:t>у</w:t>
      </w:r>
      <w:r w:rsidRPr="00E53A11">
        <w:rPr>
          <w:rFonts w:eastAsia="Times New Roman"/>
          <w:szCs w:val="28"/>
          <w:lang w:eastAsia="uk-UA"/>
        </w:rPr>
        <w:t xml:space="preserve"> місті Новгород</w:t>
      </w:r>
      <w:r w:rsidR="00462010" w:rsidRPr="00E53A11">
        <w:rPr>
          <w:rFonts w:eastAsia="Times New Roman"/>
          <w:szCs w:val="28"/>
          <w:lang w:eastAsia="uk-UA"/>
        </w:rPr>
        <w:t>і-Сіверському</w:t>
      </w:r>
      <w:r w:rsidRPr="00E53A11">
        <w:rPr>
          <w:rFonts w:eastAsia="Times New Roman"/>
          <w:szCs w:val="28"/>
          <w:lang w:eastAsia="uk-UA"/>
        </w:rPr>
        <w:t xml:space="preserve"> Чернігівської області</w:t>
      </w:r>
      <w:r w:rsidR="00E53A11" w:rsidRPr="00E53A11">
        <w:rPr>
          <w:rFonts w:eastAsia="Times New Roman"/>
          <w:szCs w:val="28"/>
          <w:lang w:eastAsia="uk-UA"/>
        </w:rPr>
        <w:t>,</w:t>
      </w:r>
      <w:r w:rsidRPr="00E53A11">
        <w:rPr>
          <w:rFonts w:eastAsia="Times New Roman"/>
          <w:szCs w:val="28"/>
          <w:lang w:eastAsia="uk-UA"/>
        </w:rPr>
        <w:t xml:space="preserve"> </w:t>
      </w:r>
      <w:r w:rsidR="007C07B3" w:rsidRPr="00E53A11">
        <w:rPr>
          <w:rFonts w:eastAsia="Times New Roman"/>
          <w:szCs w:val="28"/>
          <w:lang w:eastAsia="uk-UA"/>
        </w:rPr>
        <w:t>в якому він</w:t>
      </w:r>
      <w:r w:rsidR="000A763C" w:rsidRPr="00E53A11">
        <w:rPr>
          <w:rFonts w:eastAsia="Times New Roman"/>
          <w:szCs w:val="28"/>
          <w:lang w:eastAsia="uk-UA"/>
        </w:rPr>
        <w:t xml:space="preserve"> мешкає</w:t>
      </w:r>
      <w:r w:rsidR="00E53A11" w:rsidRPr="00E53A11">
        <w:rPr>
          <w:rFonts w:eastAsia="Times New Roman"/>
          <w:szCs w:val="28"/>
          <w:lang w:eastAsia="uk-UA"/>
        </w:rPr>
        <w:t>,</w:t>
      </w:r>
      <w:r w:rsidRPr="00E53A11">
        <w:rPr>
          <w:rFonts w:eastAsia="Times New Roman"/>
          <w:szCs w:val="28"/>
          <w:lang w:eastAsia="uk-UA"/>
        </w:rPr>
        <w:t xml:space="preserve"> задовольнити і п</w:t>
      </w:r>
      <w:r w:rsidR="00462010" w:rsidRPr="00E53A11">
        <w:rPr>
          <w:rFonts w:eastAsia="Times New Roman"/>
          <w:szCs w:val="28"/>
          <w:lang w:eastAsia="uk-UA"/>
        </w:rPr>
        <w:t xml:space="preserve">ередати вказане жиле приміщення </w:t>
      </w:r>
      <w:r w:rsidR="007C07B3" w:rsidRPr="00E53A11">
        <w:rPr>
          <w:rFonts w:eastAsia="Times New Roman"/>
          <w:szCs w:val="28"/>
          <w:lang w:eastAsia="uk-UA"/>
        </w:rPr>
        <w:t>будинку</w:t>
      </w:r>
      <w:r w:rsidR="00AD33BB" w:rsidRPr="00E53A11">
        <w:rPr>
          <w:rFonts w:eastAsia="Times New Roman"/>
          <w:szCs w:val="28"/>
          <w:lang w:eastAsia="uk-UA"/>
        </w:rPr>
        <w:t xml:space="preserve"> садибного типу з господарськими</w:t>
      </w:r>
      <w:r w:rsidR="007C07B3" w:rsidRPr="00E53A11">
        <w:rPr>
          <w:rFonts w:eastAsia="Times New Roman"/>
          <w:szCs w:val="28"/>
          <w:lang w:eastAsia="uk-UA"/>
        </w:rPr>
        <w:t xml:space="preserve"> будівлями</w:t>
      </w:r>
      <w:r w:rsidR="00AD33BB" w:rsidRPr="00E53A11">
        <w:rPr>
          <w:rFonts w:eastAsia="Times New Roman"/>
          <w:szCs w:val="28"/>
          <w:lang w:eastAsia="uk-UA"/>
        </w:rPr>
        <w:t xml:space="preserve"> та спорудами в приватну власність </w:t>
      </w:r>
      <w:r w:rsidR="006E1945" w:rsidRPr="00E53A11">
        <w:rPr>
          <w:rFonts w:eastAsia="Times New Roman"/>
          <w:szCs w:val="28"/>
          <w:lang w:eastAsia="uk-UA"/>
        </w:rPr>
        <w:t>Курочці Андрію Федоровичу</w:t>
      </w:r>
      <w:r w:rsidR="00587AFA" w:rsidRPr="00E53A11">
        <w:rPr>
          <w:rFonts w:eastAsia="Times New Roman"/>
          <w:szCs w:val="28"/>
          <w:lang w:eastAsia="uk-UA"/>
        </w:rPr>
        <w:t>.</w:t>
      </w:r>
    </w:p>
    <w:p w:rsidR="00B47B99" w:rsidRPr="00E53A11" w:rsidRDefault="00D25711" w:rsidP="00CC27F5">
      <w:pPr>
        <w:shd w:val="clear" w:color="auto" w:fill="FFFFFF"/>
        <w:ind w:firstLine="708"/>
        <w:jc w:val="both"/>
        <w:textAlignment w:val="baseline"/>
        <w:rPr>
          <w:rFonts w:eastAsia="Times New Roman"/>
          <w:szCs w:val="28"/>
          <w:lang w:eastAsia="ru-RU"/>
        </w:rPr>
      </w:pPr>
      <w:bookmarkStart w:id="2" w:name="o254"/>
      <w:bookmarkEnd w:id="2"/>
      <w:r w:rsidRPr="00E53A11">
        <w:rPr>
          <w:rFonts w:eastAsia="Times New Roman"/>
          <w:szCs w:val="28"/>
          <w:lang w:eastAsia="uk-UA"/>
        </w:rPr>
        <w:t>Склад сім'ї (члени сім'ї, які реалізу</w:t>
      </w:r>
      <w:r w:rsidR="00B47B99" w:rsidRPr="00E53A11">
        <w:rPr>
          <w:rFonts w:eastAsia="Times New Roman"/>
          <w:szCs w:val="28"/>
          <w:lang w:eastAsia="uk-UA"/>
        </w:rPr>
        <w:t>ють</w:t>
      </w:r>
      <w:r w:rsidR="00587AFA" w:rsidRPr="00E53A11">
        <w:rPr>
          <w:rFonts w:eastAsia="Times New Roman"/>
          <w:szCs w:val="28"/>
          <w:lang w:eastAsia="uk-UA"/>
        </w:rPr>
        <w:t xml:space="preserve"> право на приватизацію) </w:t>
      </w:r>
      <w:r w:rsidR="00E53A11" w:rsidRPr="00E53A11">
        <w:rPr>
          <w:rFonts w:eastAsia="Times New Roman"/>
          <w:szCs w:val="28"/>
          <w:lang w:eastAsia="uk-UA"/>
        </w:rPr>
        <w:t>-</w:t>
      </w:r>
      <w:r w:rsidR="00587AFA" w:rsidRPr="00E53A11">
        <w:rPr>
          <w:rFonts w:eastAsia="Times New Roman"/>
          <w:szCs w:val="28"/>
          <w:lang w:eastAsia="uk-UA"/>
        </w:rPr>
        <w:t xml:space="preserve"> одна особа</w:t>
      </w:r>
      <w:r w:rsidR="00E53A11">
        <w:rPr>
          <w:rFonts w:eastAsia="Times New Roman"/>
          <w:szCs w:val="28"/>
          <w:lang w:eastAsia="uk-UA"/>
        </w:rPr>
        <w:t>, а саме</w:t>
      </w:r>
      <w:r w:rsidRPr="00E53A11">
        <w:rPr>
          <w:rFonts w:eastAsia="Times New Roman"/>
          <w:szCs w:val="28"/>
          <w:lang w:eastAsia="uk-UA"/>
        </w:rPr>
        <w:t xml:space="preserve">: </w:t>
      </w:r>
      <w:r w:rsidR="006E1945" w:rsidRPr="00E53A11">
        <w:rPr>
          <w:rFonts w:eastAsia="Times New Roman"/>
          <w:szCs w:val="28"/>
          <w:lang w:eastAsia="ru-RU"/>
        </w:rPr>
        <w:t>Курочка Андрій Федорович</w:t>
      </w:r>
      <w:r w:rsidR="00587AFA" w:rsidRPr="00E53A11">
        <w:rPr>
          <w:rFonts w:eastAsia="Times New Roman"/>
          <w:szCs w:val="28"/>
          <w:lang w:eastAsia="ru-RU"/>
        </w:rPr>
        <w:t>.</w:t>
      </w:r>
    </w:p>
    <w:p w:rsidR="00020DC5" w:rsidRPr="00E53A11" w:rsidRDefault="00020DC5" w:rsidP="00020DC5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Будинок складається з 1 житлової кімнати площею 18,2 квадратних метра.</w:t>
      </w:r>
    </w:p>
    <w:p w:rsidR="00020DC5" w:rsidRPr="00E53A11" w:rsidRDefault="00020DC5" w:rsidP="00020DC5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Загальна площа будинку становить 43,7 квадратних метра.</w:t>
      </w:r>
    </w:p>
    <w:p w:rsidR="00020DC5" w:rsidRPr="00E53A11" w:rsidRDefault="00020DC5" w:rsidP="00020DC5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Розмір площі, що безоплатно передається, складає 31,00 квадратний метр.</w:t>
      </w:r>
    </w:p>
    <w:p w:rsidR="00020DC5" w:rsidRPr="00E53A11" w:rsidRDefault="00020DC5" w:rsidP="00020DC5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Відновна вартість будинку на м</w:t>
      </w:r>
      <w:r>
        <w:rPr>
          <w:rFonts w:eastAsia="Times New Roman"/>
          <w:szCs w:val="28"/>
          <w:lang w:eastAsia="ru-RU"/>
        </w:rPr>
        <w:t>омент приватизації становить 7 гривень</w:t>
      </w:r>
      <w:r w:rsidRPr="00E53A11">
        <w:rPr>
          <w:rFonts w:eastAsia="Times New Roman"/>
          <w:szCs w:val="28"/>
          <w:lang w:eastAsia="ru-RU"/>
        </w:rPr>
        <w:t xml:space="preserve"> 87 копійок.</w:t>
      </w:r>
    </w:p>
    <w:p w:rsidR="004B5329" w:rsidRDefault="004B5329" w:rsidP="00D25711">
      <w:pPr>
        <w:ind w:firstLine="708"/>
        <w:jc w:val="both"/>
        <w:rPr>
          <w:rFonts w:eastAsia="Times New Roman"/>
          <w:szCs w:val="28"/>
          <w:lang w:eastAsia="ru-RU"/>
        </w:rPr>
      </w:pPr>
    </w:p>
    <w:p w:rsidR="004B5329" w:rsidRPr="004B5329" w:rsidRDefault="004B5329" w:rsidP="004B5329">
      <w:pPr>
        <w:ind w:firstLine="708"/>
        <w:jc w:val="both"/>
        <w:rPr>
          <w:rFonts w:eastAsia="Times New Roman"/>
          <w:szCs w:val="28"/>
          <w:lang w:eastAsia="ru-RU"/>
        </w:rPr>
      </w:pPr>
      <w:r w:rsidRPr="001F42E2">
        <w:rPr>
          <w:rFonts w:eastAsia="Times New Roman"/>
          <w:szCs w:val="28"/>
          <w:lang w:eastAsia="ru-RU"/>
        </w:rPr>
        <w:lastRenderedPageBreak/>
        <w:t xml:space="preserve">2. </w:t>
      </w:r>
      <w:r w:rsidRPr="00E53A11">
        <w:rPr>
          <w:rFonts w:eastAsia="Times New Roman"/>
          <w:szCs w:val="28"/>
          <w:lang w:eastAsia="ru-RU"/>
        </w:rPr>
        <w:t>Курочці Андрію Федоровичу</w:t>
      </w:r>
      <w:r w:rsidRPr="004B5329">
        <w:rPr>
          <w:rFonts w:eastAsia="Times New Roman"/>
          <w:szCs w:val="28"/>
          <w:lang w:eastAsia="ru-RU"/>
        </w:rPr>
        <w:t xml:space="preserve"> </w:t>
      </w:r>
      <w:r w:rsidRPr="00E53A11">
        <w:rPr>
          <w:rFonts w:eastAsia="Times New Roman"/>
          <w:szCs w:val="28"/>
          <w:lang w:eastAsia="ru-RU"/>
        </w:rPr>
        <w:t>сплатити</w:t>
      </w:r>
      <w:r w:rsidRPr="001F42E2">
        <w:rPr>
          <w:rFonts w:eastAsia="Times New Roman"/>
          <w:szCs w:val="28"/>
          <w:lang w:eastAsia="ru-RU"/>
        </w:rPr>
        <w:t xml:space="preserve"> </w:t>
      </w:r>
      <w:r w:rsidR="001F42E2" w:rsidRPr="00E53A11">
        <w:rPr>
          <w:rFonts w:eastAsia="Times New Roman"/>
          <w:szCs w:val="28"/>
          <w:lang w:eastAsia="ru-RU"/>
        </w:rPr>
        <w:t xml:space="preserve">на розрахунковий рахунок </w:t>
      </w:r>
      <w:r w:rsidR="001F42E2">
        <w:rPr>
          <w:rFonts w:eastAsia="Times New Roman"/>
          <w:szCs w:val="28"/>
          <w:lang w:eastAsia="ru-RU"/>
        </w:rPr>
        <w:t xml:space="preserve">Новгород-Сіверської </w:t>
      </w:r>
      <w:r w:rsidR="001F42E2" w:rsidRPr="00E53A11">
        <w:rPr>
          <w:rFonts w:eastAsia="Times New Roman"/>
          <w:szCs w:val="28"/>
          <w:lang w:eastAsia="ru-RU"/>
        </w:rPr>
        <w:t>міської ради</w:t>
      </w:r>
      <w:r w:rsidR="001F42E2" w:rsidRPr="001F42E2">
        <w:rPr>
          <w:rFonts w:eastAsia="Times New Roman"/>
          <w:szCs w:val="28"/>
          <w:lang w:eastAsia="ru-RU"/>
        </w:rPr>
        <w:t xml:space="preserve"> </w:t>
      </w:r>
      <w:r w:rsidRPr="001F42E2">
        <w:rPr>
          <w:rFonts w:eastAsia="Times New Roman"/>
          <w:szCs w:val="28"/>
          <w:lang w:eastAsia="ru-RU"/>
        </w:rPr>
        <w:t>с</w:t>
      </w:r>
      <w:r w:rsidRPr="00E53A11">
        <w:rPr>
          <w:rFonts w:eastAsia="Times New Roman"/>
          <w:szCs w:val="28"/>
          <w:lang w:eastAsia="ru-RU"/>
        </w:rPr>
        <w:t>уму в розмірі 2 гривні 29 копійок</w:t>
      </w:r>
      <w:r w:rsidRPr="004B5329">
        <w:rPr>
          <w:rFonts w:eastAsia="Times New Roman"/>
          <w:szCs w:val="28"/>
          <w:lang w:eastAsia="ru-RU"/>
        </w:rPr>
        <w:t xml:space="preserve"> </w:t>
      </w:r>
      <w:r w:rsidRPr="00E53A11">
        <w:rPr>
          <w:rFonts w:eastAsia="Times New Roman"/>
          <w:szCs w:val="28"/>
          <w:lang w:eastAsia="ru-RU"/>
        </w:rPr>
        <w:t>за надлишки загальної площі</w:t>
      </w:r>
      <w:r w:rsidRPr="001F42E2">
        <w:rPr>
          <w:rFonts w:eastAsia="Times New Roman"/>
          <w:szCs w:val="28"/>
          <w:lang w:eastAsia="ru-RU"/>
        </w:rPr>
        <w:t xml:space="preserve"> в</w:t>
      </w:r>
      <w:r>
        <w:rPr>
          <w:rFonts w:eastAsia="Times New Roman"/>
          <w:szCs w:val="28"/>
          <w:lang w:eastAsia="ru-RU"/>
        </w:rPr>
        <w:t>і</w:t>
      </w:r>
      <w:r w:rsidRPr="001F42E2">
        <w:rPr>
          <w:rFonts w:eastAsia="Times New Roman"/>
          <w:szCs w:val="28"/>
          <w:lang w:eastAsia="ru-RU"/>
        </w:rPr>
        <w:t xml:space="preserve">дповідно до </w:t>
      </w:r>
      <w:r w:rsidRPr="00E53A11">
        <w:rPr>
          <w:rFonts w:eastAsia="Times New Roman"/>
          <w:szCs w:val="28"/>
          <w:lang w:eastAsia="ru-RU"/>
        </w:rPr>
        <w:t>Розрахунк</w:t>
      </w:r>
      <w:r>
        <w:rPr>
          <w:rFonts w:eastAsia="Times New Roman"/>
          <w:szCs w:val="28"/>
          <w:lang w:eastAsia="ru-RU"/>
        </w:rPr>
        <w:t>у</w:t>
      </w:r>
      <w:r w:rsidRPr="00E53A11">
        <w:rPr>
          <w:rFonts w:eastAsia="Times New Roman"/>
          <w:szCs w:val="28"/>
          <w:lang w:eastAsia="ru-RU"/>
        </w:rPr>
        <w:t xml:space="preserve"> площі житла,</w:t>
      </w:r>
      <w:r w:rsidRPr="001F42E2">
        <w:rPr>
          <w:rFonts w:eastAsia="Times New Roman"/>
          <w:szCs w:val="28"/>
          <w:lang w:eastAsia="ru-RU"/>
        </w:rPr>
        <w:t xml:space="preserve"> </w:t>
      </w:r>
      <w:r w:rsidRPr="00E53A11">
        <w:rPr>
          <w:rFonts w:eastAsia="Times New Roman"/>
          <w:szCs w:val="28"/>
          <w:lang w:eastAsia="ru-RU"/>
        </w:rPr>
        <w:t xml:space="preserve">що приватизується Курочкою Андрієм Федоровичем, який проживає в будинку №45 по вулиці </w:t>
      </w:r>
      <w:proofErr w:type="spellStart"/>
      <w:r w:rsidRPr="00E53A11">
        <w:rPr>
          <w:rFonts w:eastAsia="Times New Roman"/>
          <w:szCs w:val="28"/>
          <w:lang w:eastAsia="ru-RU"/>
        </w:rPr>
        <w:t>Благовіщинській</w:t>
      </w:r>
      <w:proofErr w:type="spellEnd"/>
      <w:r w:rsidRPr="00E53A11">
        <w:rPr>
          <w:rFonts w:eastAsia="Times New Roman"/>
          <w:szCs w:val="28"/>
          <w:lang w:eastAsia="ru-RU"/>
        </w:rPr>
        <w:t xml:space="preserve"> у місті Новгороді-Сіверському Чернігівської області</w:t>
      </w:r>
      <w:r w:rsidR="001F42E2">
        <w:rPr>
          <w:rFonts w:eastAsia="Times New Roman"/>
          <w:szCs w:val="28"/>
          <w:lang w:eastAsia="ru-RU"/>
        </w:rPr>
        <w:t xml:space="preserve"> (додається).</w:t>
      </w:r>
    </w:p>
    <w:p w:rsidR="00E53A11" w:rsidRPr="00E53A11" w:rsidRDefault="00E53A11" w:rsidP="00DC67A9">
      <w:pPr>
        <w:jc w:val="both"/>
        <w:rPr>
          <w:rFonts w:eastAsia="Times New Roman"/>
          <w:szCs w:val="28"/>
          <w:lang w:eastAsia="ru-RU"/>
        </w:rPr>
      </w:pPr>
    </w:p>
    <w:p w:rsidR="00DC67A9" w:rsidRPr="00E53A11" w:rsidRDefault="001F42E2" w:rsidP="00E53A11">
      <w:pPr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3</w:t>
      </w:r>
      <w:r w:rsidR="00D25711" w:rsidRPr="00E53A11">
        <w:rPr>
          <w:rFonts w:eastAsia="Times New Roman"/>
          <w:szCs w:val="28"/>
          <w:lang w:eastAsia="ru-RU"/>
        </w:rPr>
        <w:t>. Контроль за виконанням рішення покласти на заступника міського голови з питань діяльності виконавчих орга</w:t>
      </w:r>
      <w:r w:rsidR="00417F7C" w:rsidRPr="00E53A11">
        <w:rPr>
          <w:rFonts w:eastAsia="Times New Roman"/>
          <w:szCs w:val="28"/>
          <w:lang w:eastAsia="ru-RU"/>
        </w:rPr>
        <w:t xml:space="preserve">нів міської ради </w:t>
      </w:r>
      <w:proofErr w:type="spellStart"/>
      <w:r w:rsidR="00417F7C" w:rsidRPr="00E53A11">
        <w:rPr>
          <w:rFonts w:eastAsia="Times New Roman"/>
          <w:szCs w:val="28"/>
          <w:lang w:eastAsia="ru-RU"/>
        </w:rPr>
        <w:t>Йожикова</w:t>
      </w:r>
      <w:proofErr w:type="spellEnd"/>
      <w:r w:rsidR="00417F7C" w:rsidRPr="00E53A11">
        <w:rPr>
          <w:rFonts w:eastAsia="Times New Roman"/>
          <w:szCs w:val="28"/>
          <w:lang w:eastAsia="ru-RU"/>
        </w:rPr>
        <w:t xml:space="preserve"> </w:t>
      </w:r>
      <w:proofErr w:type="spellStart"/>
      <w:r w:rsidR="00417F7C" w:rsidRPr="00E53A11">
        <w:rPr>
          <w:rFonts w:eastAsia="Times New Roman"/>
          <w:szCs w:val="28"/>
          <w:lang w:eastAsia="ru-RU"/>
        </w:rPr>
        <w:t>С.В</w:t>
      </w:r>
      <w:proofErr w:type="spellEnd"/>
      <w:r w:rsidR="00417F7C" w:rsidRPr="00E53A11">
        <w:rPr>
          <w:rFonts w:eastAsia="Times New Roman"/>
          <w:szCs w:val="28"/>
          <w:lang w:eastAsia="ru-RU"/>
        </w:rPr>
        <w:t>.</w:t>
      </w:r>
    </w:p>
    <w:p w:rsidR="00DC67A9" w:rsidRPr="00E53A11" w:rsidRDefault="00DC67A9" w:rsidP="00DC67A9">
      <w:pPr>
        <w:jc w:val="both"/>
        <w:rPr>
          <w:rFonts w:eastAsia="Times New Roman"/>
          <w:szCs w:val="28"/>
          <w:lang w:eastAsia="ru-RU"/>
        </w:rPr>
      </w:pPr>
    </w:p>
    <w:p w:rsidR="00DC67A9" w:rsidRPr="00E53A11" w:rsidRDefault="00DC67A9" w:rsidP="00DC67A9">
      <w:pPr>
        <w:jc w:val="both"/>
        <w:rPr>
          <w:rFonts w:eastAsia="Times New Roman"/>
          <w:szCs w:val="28"/>
          <w:lang w:eastAsia="ru-RU"/>
        </w:rPr>
      </w:pPr>
    </w:p>
    <w:p w:rsidR="00D25711" w:rsidRPr="00E53A11" w:rsidRDefault="00D25711" w:rsidP="00DC67A9">
      <w:pPr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Міський голова</w:t>
      </w:r>
      <w:r w:rsidRPr="00E53A11">
        <w:rPr>
          <w:rFonts w:eastAsia="Times New Roman"/>
          <w:szCs w:val="28"/>
          <w:lang w:eastAsia="ru-RU"/>
        </w:rPr>
        <w:tab/>
      </w:r>
      <w:r w:rsidRPr="00E53A11">
        <w:rPr>
          <w:rFonts w:eastAsia="Times New Roman"/>
          <w:szCs w:val="28"/>
          <w:lang w:eastAsia="ru-RU"/>
        </w:rPr>
        <w:tab/>
      </w:r>
      <w:r w:rsidRPr="00E53A11">
        <w:rPr>
          <w:rFonts w:eastAsia="Times New Roman"/>
          <w:szCs w:val="28"/>
          <w:lang w:eastAsia="ru-RU"/>
        </w:rPr>
        <w:tab/>
      </w:r>
      <w:r w:rsidRPr="00E53A11">
        <w:rPr>
          <w:rFonts w:eastAsia="Times New Roman"/>
          <w:szCs w:val="28"/>
          <w:lang w:eastAsia="ru-RU"/>
        </w:rPr>
        <w:tab/>
      </w:r>
      <w:r w:rsidRPr="00E53A11">
        <w:rPr>
          <w:rFonts w:eastAsia="Times New Roman"/>
          <w:szCs w:val="28"/>
          <w:lang w:eastAsia="ru-RU"/>
        </w:rPr>
        <w:tab/>
      </w:r>
      <w:r w:rsidRPr="00E53A11">
        <w:rPr>
          <w:rFonts w:eastAsia="Times New Roman"/>
          <w:szCs w:val="28"/>
          <w:lang w:eastAsia="ru-RU"/>
        </w:rPr>
        <w:tab/>
      </w:r>
      <w:r w:rsidR="00DC67A9" w:rsidRPr="00E53A11">
        <w:rPr>
          <w:rFonts w:eastAsia="Times New Roman"/>
          <w:szCs w:val="28"/>
          <w:lang w:eastAsia="ru-RU"/>
        </w:rPr>
        <w:t xml:space="preserve">  </w:t>
      </w:r>
      <w:r w:rsidR="00417F7C" w:rsidRPr="00E53A11">
        <w:rPr>
          <w:rFonts w:eastAsia="Times New Roman"/>
          <w:szCs w:val="28"/>
          <w:lang w:eastAsia="ru-RU"/>
        </w:rPr>
        <w:t xml:space="preserve">                Л. Ткаченко</w:t>
      </w:r>
    </w:p>
    <w:p w:rsidR="00B05DBA" w:rsidRDefault="00B05DBA">
      <w:pPr>
        <w:spacing w:line="259" w:lineRule="auto"/>
        <w:rPr>
          <w:rFonts w:eastAsia="Batang"/>
          <w:szCs w:val="28"/>
          <w:lang w:eastAsia="ru-RU"/>
        </w:rPr>
      </w:pPr>
      <w:r>
        <w:rPr>
          <w:rFonts w:eastAsia="Batang"/>
          <w:szCs w:val="28"/>
          <w:lang w:eastAsia="ru-RU"/>
        </w:rPr>
        <w:br w:type="page"/>
      </w:r>
    </w:p>
    <w:p w:rsidR="0076720D" w:rsidRPr="001B7A23" w:rsidRDefault="0076720D" w:rsidP="0076720D">
      <w:pPr>
        <w:pStyle w:val="ac"/>
        <w:ind w:left="5245"/>
        <w:rPr>
          <w:sz w:val="28"/>
          <w:szCs w:val="28"/>
          <w:lang w:val="uk-UA"/>
        </w:rPr>
      </w:pPr>
      <w:r w:rsidRPr="001B7A23">
        <w:rPr>
          <w:sz w:val="28"/>
          <w:szCs w:val="28"/>
          <w:lang w:val="uk-UA"/>
        </w:rPr>
        <w:lastRenderedPageBreak/>
        <w:t>Додаток</w:t>
      </w:r>
    </w:p>
    <w:p w:rsidR="0076720D" w:rsidRPr="001B7A23" w:rsidRDefault="0076720D" w:rsidP="0076720D">
      <w:pPr>
        <w:pStyle w:val="ac"/>
        <w:ind w:left="5245"/>
        <w:rPr>
          <w:sz w:val="28"/>
          <w:szCs w:val="28"/>
          <w:lang w:val="uk-UA"/>
        </w:rPr>
      </w:pPr>
      <w:r w:rsidRPr="001B7A23">
        <w:rPr>
          <w:sz w:val="28"/>
          <w:szCs w:val="28"/>
          <w:lang w:val="uk-UA"/>
        </w:rPr>
        <w:t>до рішення виконавчого комітету</w:t>
      </w:r>
    </w:p>
    <w:p w:rsidR="0076720D" w:rsidRPr="001B7A23" w:rsidRDefault="0076720D" w:rsidP="0076720D">
      <w:pPr>
        <w:pStyle w:val="ac"/>
        <w:ind w:left="5245"/>
        <w:rPr>
          <w:sz w:val="28"/>
          <w:szCs w:val="28"/>
          <w:lang w:val="uk-UA"/>
        </w:rPr>
      </w:pPr>
      <w:r w:rsidRPr="001B7A23">
        <w:rPr>
          <w:sz w:val="28"/>
          <w:szCs w:val="28"/>
          <w:lang w:val="uk-UA"/>
        </w:rPr>
        <w:t>Новгород-Сіверської міської ради</w:t>
      </w:r>
    </w:p>
    <w:p w:rsidR="0076720D" w:rsidRPr="001B7A23" w:rsidRDefault="00846C26" w:rsidP="0076720D">
      <w:pPr>
        <w:pStyle w:val="ac"/>
        <w:ind w:left="52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27 </w:t>
      </w:r>
      <w:r w:rsidR="0076720D" w:rsidRPr="001B7A23">
        <w:rPr>
          <w:sz w:val="28"/>
          <w:szCs w:val="28"/>
          <w:lang w:val="uk-UA"/>
        </w:rPr>
        <w:t xml:space="preserve">січня 2022 року № </w:t>
      </w:r>
      <w:r>
        <w:rPr>
          <w:sz w:val="28"/>
          <w:szCs w:val="28"/>
          <w:lang w:val="uk-UA"/>
        </w:rPr>
        <w:t>5</w:t>
      </w:r>
      <w:bookmarkStart w:id="3" w:name="_GoBack"/>
      <w:bookmarkEnd w:id="3"/>
    </w:p>
    <w:p w:rsidR="0076720D" w:rsidRPr="001B7A23" w:rsidRDefault="0076720D" w:rsidP="0076720D">
      <w:pPr>
        <w:pStyle w:val="ac"/>
        <w:rPr>
          <w:sz w:val="28"/>
          <w:szCs w:val="28"/>
          <w:lang w:val="uk-UA"/>
        </w:rPr>
      </w:pPr>
    </w:p>
    <w:p w:rsidR="00D25711" w:rsidRPr="00E53A11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</w:p>
    <w:p w:rsidR="00D25711" w:rsidRPr="00E53A11" w:rsidRDefault="00D25711" w:rsidP="00E53A11">
      <w:pPr>
        <w:jc w:val="center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Розрахунок площі житла,</w:t>
      </w:r>
    </w:p>
    <w:p w:rsidR="00E53A11" w:rsidRPr="00E53A11" w:rsidRDefault="00D25711" w:rsidP="00E53A11">
      <w:pPr>
        <w:jc w:val="center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що приватизується</w:t>
      </w:r>
      <w:r w:rsidR="00FD3266" w:rsidRPr="00E53A11">
        <w:rPr>
          <w:rFonts w:eastAsia="Times New Roman"/>
          <w:szCs w:val="28"/>
          <w:lang w:eastAsia="ru-RU"/>
        </w:rPr>
        <w:t xml:space="preserve"> Курочкою Андрієм Федоровичем</w:t>
      </w:r>
      <w:r w:rsidR="009F43A4" w:rsidRPr="00E53A11">
        <w:rPr>
          <w:rFonts w:eastAsia="Times New Roman"/>
          <w:szCs w:val="28"/>
          <w:lang w:eastAsia="ru-RU"/>
        </w:rPr>
        <w:t xml:space="preserve">, </w:t>
      </w:r>
    </w:p>
    <w:p w:rsidR="00E53A11" w:rsidRPr="00E53A11" w:rsidRDefault="009F43A4" w:rsidP="00E53A11">
      <w:pPr>
        <w:jc w:val="center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який проживає</w:t>
      </w:r>
      <w:r w:rsidR="00021EC4" w:rsidRPr="00E53A11">
        <w:rPr>
          <w:rFonts w:eastAsia="Times New Roman"/>
          <w:szCs w:val="28"/>
          <w:lang w:eastAsia="ru-RU"/>
        </w:rPr>
        <w:t xml:space="preserve"> в будинку</w:t>
      </w:r>
      <w:r w:rsidR="00AB3D21" w:rsidRPr="00E53A11">
        <w:rPr>
          <w:rFonts w:eastAsia="Times New Roman"/>
          <w:szCs w:val="28"/>
          <w:lang w:eastAsia="ru-RU"/>
        </w:rPr>
        <w:t xml:space="preserve"> №</w:t>
      </w:r>
      <w:r w:rsidR="00FD3266" w:rsidRPr="00E53A11">
        <w:rPr>
          <w:rFonts w:eastAsia="Times New Roman"/>
          <w:szCs w:val="28"/>
          <w:lang w:eastAsia="ru-RU"/>
        </w:rPr>
        <w:t xml:space="preserve"> 45</w:t>
      </w:r>
      <w:r w:rsidR="00AB3D21" w:rsidRPr="00E53A11">
        <w:rPr>
          <w:rFonts w:eastAsia="Times New Roman"/>
          <w:szCs w:val="28"/>
          <w:lang w:eastAsia="ru-RU"/>
        </w:rPr>
        <w:t xml:space="preserve"> по </w:t>
      </w:r>
      <w:r w:rsidR="00FD3266" w:rsidRPr="00E53A11">
        <w:rPr>
          <w:rFonts w:eastAsia="Times New Roman"/>
          <w:szCs w:val="28"/>
          <w:lang w:eastAsia="ru-RU"/>
        </w:rPr>
        <w:t>вул</w:t>
      </w:r>
      <w:r w:rsidR="00E53A11" w:rsidRPr="00E53A11">
        <w:rPr>
          <w:rFonts w:eastAsia="Times New Roman"/>
          <w:szCs w:val="28"/>
          <w:lang w:eastAsia="ru-RU"/>
        </w:rPr>
        <w:t>иці</w:t>
      </w:r>
      <w:r w:rsidR="00FD3266" w:rsidRPr="00E53A11">
        <w:rPr>
          <w:rFonts w:eastAsia="Times New Roman"/>
          <w:szCs w:val="28"/>
          <w:lang w:eastAsia="ru-RU"/>
        </w:rPr>
        <w:t xml:space="preserve"> </w:t>
      </w:r>
      <w:proofErr w:type="spellStart"/>
      <w:r w:rsidR="00FD3266" w:rsidRPr="00E53A11">
        <w:rPr>
          <w:rFonts w:eastAsia="Times New Roman"/>
          <w:szCs w:val="28"/>
          <w:lang w:eastAsia="ru-RU"/>
        </w:rPr>
        <w:t>Благовіщинській</w:t>
      </w:r>
      <w:proofErr w:type="spellEnd"/>
      <w:r w:rsidR="00E53A11" w:rsidRPr="00E53A11">
        <w:rPr>
          <w:rFonts w:eastAsia="Times New Roman"/>
          <w:szCs w:val="28"/>
          <w:lang w:eastAsia="ru-RU"/>
        </w:rPr>
        <w:t xml:space="preserve"> </w:t>
      </w:r>
    </w:p>
    <w:p w:rsidR="00D25711" w:rsidRPr="00E53A11" w:rsidRDefault="00E53A11" w:rsidP="00E53A11">
      <w:pPr>
        <w:jc w:val="center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у</w:t>
      </w:r>
      <w:r w:rsidR="00D25711" w:rsidRPr="00E53A11">
        <w:rPr>
          <w:rFonts w:eastAsia="Times New Roman"/>
          <w:szCs w:val="28"/>
          <w:lang w:eastAsia="ru-RU"/>
        </w:rPr>
        <w:t xml:space="preserve"> м</w:t>
      </w:r>
      <w:r w:rsidRPr="00E53A11">
        <w:rPr>
          <w:rFonts w:eastAsia="Times New Roman"/>
          <w:szCs w:val="28"/>
          <w:lang w:eastAsia="ru-RU"/>
        </w:rPr>
        <w:t>істі</w:t>
      </w:r>
      <w:r w:rsidR="00D25711" w:rsidRPr="00E53A11">
        <w:rPr>
          <w:rFonts w:eastAsia="Times New Roman"/>
          <w:szCs w:val="28"/>
          <w:lang w:eastAsia="ru-RU"/>
        </w:rPr>
        <w:t xml:space="preserve"> Новгород</w:t>
      </w:r>
      <w:r w:rsidR="0025741A" w:rsidRPr="00E53A11">
        <w:rPr>
          <w:rFonts w:eastAsia="Times New Roman"/>
          <w:szCs w:val="28"/>
          <w:lang w:eastAsia="ru-RU"/>
        </w:rPr>
        <w:t>і</w:t>
      </w:r>
      <w:r w:rsidR="00D25711" w:rsidRPr="00E53A11">
        <w:rPr>
          <w:rFonts w:eastAsia="Times New Roman"/>
          <w:szCs w:val="28"/>
          <w:lang w:eastAsia="ru-RU"/>
        </w:rPr>
        <w:t>-Сіверс</w:t>
      </w:r>
      <w:r w:rsidR="0025741A" w:rsidRPr="00E53A11">
        <w:rPr>
          <w:rFonts w:eastAsia="Times New Roman"/>
          <w:szCs w:val="28"/>
          <w:lang w:eastAsia="ru-RU"/>
        </w:rPr>
        <w:t>ькому</w:t>
      </w:r>
      <w:r w:rsidRPr="00E53A11">
        <w:rPr>
          <w:rFonts w:eastAsia="Times New Roman"/>
          <w:szCs w:val="28"/>
          <w:lang w:eastAsia="ru-RU"/>
        </w:rPr>
        <w:t xml:space="preserve"> Чернігівської області</w:t>
      </w:r>
    </w:p>
    <w:p w:rsidR="00D25711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</w:p>
    <w:p w:rsidR="0076720D" w:rsidRPr="00E53A11" w:rsidRDefault="0076720D" w:rsidP="00D25711">
      <w:pPr>
        <w:ind w:firstLine="708"/>
        <w:jc w:val="both"/>
        <w:rPr>
          <w:rFonts w:eastAsia="Times New Roman"/>
          <w:szCs w:val="28"/>
          <w:lang w:eastAsia="ru-RU"/>
        </w:rPr>
      </w:pPr>
    </w:p>
    <w:p w:rsidR="00AB3D21" w:rsidRPr="00E53A11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Склад сім'ї (члени сім'ї,  які реалізу</w:t>
      </w:r>
      <w:r w:rsidR="00021EC4" w:rsidRPr="00E53A11">
        <w:rPr>
          <w:rFonts w:eastAsia="Times New Roman"/>
          <w:szCs w:val="28"/>
          <w:lang w:eastAsia="ru-RU"/>
        </w:rPr>
        <w:t>ють право на приватизацію) одна особа</w:t>
      </w:r>
      <w:r w:rsidR="0076720D">
        <w:rPr>
          <w:rFonts w:eastAsia="Times New Roman"/>
          <w:szCs w:val="28"/>
          <w:lang w:eastAsia="ru-RU"/>
        </w:rPr>
        <w:t>, а саме</w:t>
      </w:r>
      <w:r w:rsidRPr="00E53A11">
        <w:rPr>
          <w:rFonts w:eastAsia="Times New Roman"/>
          <w:szCs w:val="28"/>
          <w:lang w:eastAsia="ru-RU"/>
        </w:rPr>
        <w:t xml:space="preserve">: </w:t>
      </w:r>
      <w:r w:rsidR="00FD3266" w:rsidRPr="00E53A11">
        <w:rPr>
          <w:rFonts w:eastAsia="Times New Roman"/>
          <w:szCs w:val="28"/>
          <w:lang w:eastAsia="ru-RU"/>
        </w:rPr>
        <w:t>Курочка Андрій Федорович</w:t>
      </w:r>
      <w:r w:rsidR="00AB3D21" w:rsidRPr="00E53A11">
        <w:rPr>
          <w:rFonts w:eastAsia="Times New Roman"/>
          <w:szCs w:val="28"/>
          <w:lang w:eastAsia="ru-RU"/>
        </w:rPr>
        <w:t>.</w:t>
      </w:r>
    </w:p>
    <w:p w:rsidR="00D25711" w:rsidRPr="00E53A11" w:rsidRDefault="00332F1F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Будинок</w:t>
      </w:r>
      <w:r w:rsidR="00D25711" w:rsidRPr="00E53A11">
        <w:rPr>
          <w:rFonts w:eastAsia="Times New Roman"/>
          <w:szCs w:val="28"/>
          <w:lang w:eastAsia="ru-RU"/>
        </w:rPr>
        <w:t xml:space="preserve"> складається</w:t>
      </w:r>
      <w:r w:rsidR="00FD3266" w:rsidRPr="00E53A11">
        <w:rPr>
          <w:rFonts w:eastAsia="Times New Roman"/>
          <w:szCs w:val="28"/>
          <w:lang w:eastAsia="ru-RU"/>
        </w:rPr>
        <w:t xml:space="preserve"> з 1 житлової</w:t>
      </w:r>
      <w:r w:rsidR="00CC18F8" w:rsidRPr="00E53A11">
        <w:rPr>
          <w:rFonts w:eastAsia="Times New Roman"/>
          <w:szCs w:val="28"/>
          <w:lang w:eastAsia="ru-RU"/>
        </w:rPr>
        <w:t xml:space="preserve"> кімнат</w:t>
      </w:r>
      <w:r w:rsidR="00FD3266" w:rsidRPr="00E53A11">
        <w:rPr>
          <w:rFonts w:eastAsia="Times New Roman"/>
          <w:szCs w:val="28"/>
          <w:lang w:eastAsia="ru-RU"/>
        </w:rPr>
        <w:t>и площею 18,2 квадратних метра</w:t>
      </w:r>
      <w:r w:rsidR="00D25711" w:rsidRPr="00E53A11">
        <w:rPr>
          <w:rFonts w:eastAsia="Times New Roman"/>
          <w:szCs w:val="28"/>
          <w:lang w:eastAsia="ru-RU"/>
        </w:rPr>
        <w:t>.</w:t>
      </w:r>
    </w:p>
    <w:p w:rsidR="00D25711" w:rsidRPr="00E53A11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Зага</w:t>
      </w:r>
      <w:r w:rsidR="0025741A" w:rsidRPr="00E53A11">
        <w:rPr>
          <w:rFonts w:eastAsia="Times New Roman"/>
          <w:szCs w:val="28"/>
          <w:lang w:eastAsia="ru-RU"/>
        </w:rPr>
        <w:t>ль</w:t>
      </w:r>
      <w:r w:rsidR="00332F1F" w:rsidRPr="00E53A11">
        <w:rPr>
          <w:rFonts w:eastAsia="Times New Roman"/>
          <w:szCs w:val="28"/>
          <w:lang w:eastAsia="ru-RU"/>
        </w:rPr>
        <w:t>на площа будинку становить 47,3</w:t>
      </w:r>
      <w:r w:rsidRPr="00E53A11">
        <w:rPr>
          <w:rFonts w:eastAsia="Times New Roman"/>
          <w:szCs w:val="28"/>
          <w:lang w:eastAsia="ru-RU"/>
        </w:rPr>
        <w:t xml:space="preserve"> квадратних метра.</w:t>
      </w:r>
    </w:p>
    <w:p w:rsidR="00D25711" w:rsidRPr="00E53A11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Розмір пло</w:t>
      </w:r>
      <w:r w:rsidR="0076720D">
        <w:rPr>
          <w:rFonts w:eastAsia="Times New Roman"/>
          <w:szCs w:val="28"/>
          <w:lang w:eastAsia="ru-RU"/>
        </w:rPr>
        <w:t>щі, що безоплатно передається (</w:t>
      </w:r>
      <w:r w:rsidRPr="00E53A11">
        <w:rPr>
          <w:rFonts w:eastAsia="Times New Roman"/>
          <w:szCs w:val="28"/>
          <w:lang w:eastAsia="ru-RU"/>
        </w:rPr>
        <w:t>відповідно до п.</w:t>
      </w:r>
      <w:r w:rsidR="0076720D">
        <w:rPr>
          <w:rFonts w:eastAsia="Times New Roman"/>
          <w:szCs w:val="28"/>
          <w:lang w:eastAsia="ru-RU"/>
        </w:rPr>
        <w:t xml:space="preserve"> </w:t>
      </w:r>
      <w:r w:rsidRPr="00E53A11">
        <w:rPr>
          <w:rFonts w:eastAsia="Times New Roman"/>
          <w:szCs w:val="28"/>
          <w:lang w:eastAsia="ru-RU"/>
        </w:rPr>
        <w:t>5 Положення про порядок передачі квартир</w:t>
      </w:r>
      <w:r w:rsidR="0076720D">
        <w:rPr>
          <w:rFonts w:eastAsia="Times New Roman"/>
          <w:szCs w:val="28"/>
          <w:lang w:eastAsia="ru-RU"/>
        </w:rPr>
        <w:t xml:space="preserve"> </w:t>
      </w:r>
      <w:r w:rsidRPr="00E53A11">
        <w:rPr>
          <w:rFonts w:eastAsia="Times New Roman"/>
          <w:szCs w:val="28"/>
          <w:lang w:eastAsia="ru-RU"/>
        </w:rPr>
        <w:t>(будинків), жилих приміщень у гуртожитках у вла</w:t>
      </w:r>
      <w:r w:rsidR="006D27AF" w:rsidRPr="00E53A11">
        <w:rPr>
          <w:rFonts w:eastAsia="Times New Roman"/>
          <w:szCs w:val="28"/>
          <w:lang w:eastAsia="ru-RU"/>
        </w:rPr>
        <w:t>сність громадян</w:t>
      </w:r>
      <w:r w:rsidR="0076720D">
        <w:rPr>
          <w:rFonts w:eastAsia="Times New Roman"/>
          <w:szCs w:val="28"/>
          <w:lang w:eastAsia="ru-RU"/>
        </w:rPr>
        <w:t>,</w:t>
      </w:r>
      <w:r w:rsidR="006D27AF" w:rsidRPr="00E53A11">
        <w:rPr>
          <w:rFonts w:eastAsia="Times New Roman"/>
          <w:szCs w:val="28"/>
          <w:lang w:eastAsia="ru-RU"/>
        </w:rPr>
        <w:t xml:space="preserve"> норма передачі </w:t>
      </w:r>
      <w:r w:rsidR="0076720D">
        <w:rPr>
          <w:rFonts w:eastAsia="Times New Roman"/>
          <w:szCs w:val="28"/>
          <w:lang w:eastAsia="ru-RU"/>
        </w:rPr>
        <w:t xml:space="preserve">- </w:t>
      </w:r>
      <w:r w:rsidRPr="00E53A11">
        <w:rPr>
          <w:rFonts w:eastAsia="Times New Roman"/>
          <w:szCs w:val="28"/>
          <w:lang w:eastAsia="ru-RU"/>
        </w:rPr>
        <w:t xml:space="preserve">21 </w:t>
      </w:r>
      <w:proofErr w:type="spellStart"/>
      <w:r w:rsidRPr="00E53A11">
        <w:rPr>
          <w:rFonts w:eastAsia="Times New Roman"/>
          <w:szCs w:val="28"/>
          <w:lang w:eastAsia="ru-RU"/>
        </w:rPr>
        <w:t>кв</w:t>
      </w:r>
      <w:proofErr w:type="spellEnd"/>
      <w:r w:rsidRPr="00E53A11">
        <w:rPr>
          <w:rFonts w:eastAsia="Times New Roman"/>
          <w:szCs w:val="28"/>
          <w:lang w:eastAsia="ru-RU"/>
        </w:rPr>
        <w:t>.</w:t>
      </w:r>
      <w:r w:rsidR="0076720D">
        <w:rPr>
          <w:rFonts w:eastAsia="Times New Roman"/>
          <w:szCs w:val="28"/>
          <w:lang w:eastAsia="ru-RU"/>
        </w:rPr>
        <w:t xml:space="preserve"> </w:t>
      </w:r>
      <w:r w:rsidRPr="00E53A11">
        <w:rPr>
          <w:rFonts w:eastAsia="Times New Roman"/>
          <w:szCs w:val="28"/>
          <w:lang w:eastAsia="ru-RU"/>
        </w:rPr>
        <w:t xml:space="preserve">м. на кожну особу та 10 </w:t>
      </w:r>
      <w:proofErr w:type="spellStart"/>
      <w:r w:rsidR="0076720D" w:rsidRPr="00E53A11">
        <w:rPr>
          <w:rFonts w:eastAsia="Times New Roman"/>
          <w:szCs w:val="28"/>
          <w:lang w:eastAsia="ru-RU"/>
        </w:rPr>
        <w:t>кв</w:t>
      </w:r>
      <w:proofErr w:type="spellEnd"/>
      <w:r w:rsidR="0076720D" w:rsidRPr="00E53A11">
        <w:rPr>
          <w:rFonts w:eastAsia="Times New Roman"/>
          <w:szCs w:val="28"/>
          <w:lang w:eastAsia="ru-RU"/>
        </w:rPr>
        <w:t>.</w:t>
      </w:r>
      <w:r w:rsidR="0076720D">
        <w:rPr>
          <w:rFonts w:eastAsia="Times New Roman"/>
          <w:szCs w:val="28"/>
          <w:lang w:eastAsia="ru-RU"/>
        </w:rPr>
        <w:t xml:space="preserve"> </w:t>
      </w:r>
      <w:r w:rsidR="0076720D" w:rsidRPr="00E53A11">
        <w:rPr>
          <w:rFonts w:eastAsia="Times New Roman"/>
          <w:szCs w:val="28"/>
          <w:lang w:eastAsia="ru-RU"/>
        </w:rPr>
        <w:t>м.</w:t>
      </w:r>
      <w:r w:rsidR="0076720D">
        <w:rPr>
          <w:rFonts w:eastAsia="Times New Roman"/>
          <w:szCs w:val="28"/>
          <w:lang w:eastAsia="ru-RU"/>
        </w:rPr>
        <w:t xml:space="preserve"> </w:t>
      </w:r>
      <w:r w:rsidRPr="00E53A11">
        <w:rPr>
          <w:rFonts w:eastAsia="Times New Roman"/>
          <w:szCs w:val="28"/>
          <w:lang w:eastAsia="ru-RU"/>
        </w:rPr>
        <w:t>на сім'ю):</w:t>
      </w:r>
    </w:p>
    <w:p w:rsidR="00EA79CE" w:rsidRPr="00E53A11" w:rsidRDefault="00CC18F8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= 3</w:t>
      </w:r>
      <w:r w:rsidR="00EA79CE" w:rsidRPr="00E53A11">
        <w:rPr>
          <w:rFonts w:eastAsia="Times New Roman"/>
          <w:szCs w:val="28"/>
          <w:lang w:eastAsia="ru-RU"/>
        </w:rPr>
        <w:t>1 квадратний метр</w:t>
      </w:r>
      <w:r w:rsidR="0076720D">
        <w:rPr>
          <w:rFonts w:eastAsia="Times New Roman"/>
          <w:szCs w:val="28"/>
          <w:lang w:eastAsia="ru-RU"/>
        </w:rPr>
        <w:t>.</w:t>
      </w:r>
    </w:p>
    <w:p w:rsidR="00D25711" w:rsidRPr="00E53A11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 xml:space="preserve">Відновна вартість </w:t>
      </w:r>
      <w:r w:rsidR="00D3582D" w:rsidRPr="00E53A11">
        <w:rPr>
          <w:rFonts w:eastAsia="Times New Roman"/>
          <w:szCs w:val="28"/>
          <w:lang w:eastAsia="ru-RU"/>
        </w:rPr>
        <w:t>будинку</w:t>
      </w:r>
      <w:r w:rsidR="006D27AF" w:rsidRPr="00E53A11">
        <w:rPr>
          <w:rFonts w:eastAsia="Times New Roman"/>
          <w:szCs w:val="28"/>
          <w:lang w:eastAsia="ru-RU"/>
        </w:rPr>
        <w:t xml:space="preserve"> на момент приватизації</w:t>
      </w:r>
      <w:r w:rsidRPr="00E53A11">
        <w:rPr>
          <w:rFonts w:eastAsia="Times New Roman"/>
          <w:szCs w:val="28"/>
          <w:lang w:eastAsia="ru-RU"/>
        </w:rPr>
        <w:t>: кількість</w:t>
      </w:r>
      <w:r w:rsidR="00332F1F" w:rsidRPr="00E53A11">
        <w:rPr>
          <w:rFonts w:eastAsia="Times New Roman"/>
          <w:szCs w:val="28"/>
          <w:lang w:eastAsia="ru-RU"/>
        </w:rPr>
        <w:t xml:space="preserve"> квадратних метрів  квартири (47,3</w:t>
      </w:r>
      <w:r w:rsidRPr="00E53A11">
        <w:rPr>
          <w:rFonts w:eastAsia="Times New Roman"/>
          <w:szCs w:val="28"/>
          <w:lang w:eastAsia="ru-RU"/>
        </w:rPr>
        <w:t>)</w:t>
      </w:r>
      <w:r w:rsidR="0076720D">
        <w:rPr>
          <w:rFonts w:eastAsia="Times New Roman"/>
          <w:szCs w:val="28"/>
          <w:lang w:eastAsia="ru-RU"/>
        </w:rPr>
        <w:t xml:space="preserve"> </w:t>
      </w:r>
      <w:r w:rsidRPr="00E53A11">
        <w:rPr>
          <w:rFonts w:eastAsia="Times New Roman"/>
          <w:szCs w:val="28"/>
          <w:lang w:eastAsia="ru-RU"/>
        </w:rPr>
        <w:t>* вартість одного</w:t>
      </w:r>
      <w:r w:rsidR="006D27AF" w:rsidRPr="00E53A11">
        <w:rPr>
          <w:rFonts w:eastAsia="Times New Roman"/>
          <w:szCs w:val="28"/>
          <w:lang w:eastAsia="ru-RU"/>
        </w:rPr>
        <w:t xml:space="preserve"> к</w:t>
      </w:r>
      <w:r w:rsidR="007F12C7" w:rsidRPr="00E53A11">
        <w:rPr>
          <w:rFonts w:eastAsia="Times New Roman"/>
          <w:szCs w:val="28"/>
          <w:lang w:eastAsia="ru-RU"/>
        </w:rPr>
        <w:t xml:space="preserve">вадратного </w:t>
      </w:r>
      <w:r w:rsidR="00D3582D" w:rsidRPr="00E53A11">
        <w:rPr>
          <w:rFonts w:eastAsia="Times New Roman"/>
          <w:szCs w:val="28"/>
          <w:lang w:eastAsia="ru-RU"/>
        </w:rPr>
        <w:t>метра (0,18 грн)</w:t>
      </w:r>
      <w:r w:rsidR="0076720D">
        <w:rPr>
          <w:rFonts w:eastAsia="Times New Roman"/>
          <w:szCs w:val="28"/>
          <w:lang w:eastAsia="ru-RU"/>
        </w:rPr>
        <w:t xml:space="preserve"> </w:t>
      </w:r>
      <w:r w:rsidR="00D3582D" w:rsidRPr="00E53A11">
        <w:rPr>
          <w:rFonts w:eastAsia="Times New Roman"/>
          <w:szCs w:val="28"/>
          <w:lang w:eastAsia="ru-RU"/>
        </w:rPr>
        <w:t>= 7 гривень  87</w:t>
      </w:r>
      <w:r w:rsidR="007F12C7" w:rsidRPr="00E53A11">
        <w:rPr>
          <w:rFonts w:eastAsia="Times New Roman"/>
          <w:szCs w:val="28"/>
          <w:lang w:eastAsia="ru-RU"/>
        </w:rPr>
        <w:t xml:space="preserve"> копійок</w:t>
      </w:r>
      <w:r w:rsidRPr="00E53A11">
        <w:rPr>
          <w:rFonts w:eastAsia="Times New Roman"/>
          <w:szCs w:val="28"/>
          <w:lang w:eastAsia="ru-RU"/>
        </w:rPr>
        <w:t>.</w:t>
      </w:r>
    </w:p>
    <w:p w:rsidR="00D25711" w:rsidRPr="00E53A11" w:rsidRDefault="00D3582D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E53A11">
        <w:rPr>
          <w:rFonts w:eastAsia="Times New Roman"/>
          <w:szCs w:val="28"/>
          <w:lang w:eastAsia="ru-RU"/>
        </w:rPr>
        <w:t>Сума</w:t>
      </w:r>
      <w:r w:rsidR="00D25711" w:rsidRPr="00E53A11">
        <w:rPr>
          <w:rFonts w:eastAsia="Times New Roman"/>
          <w:szCs w:val="28"/>
          <w:lang w:eastAsia="ru-RU"/>
        </w:rPr>
        <w:t xml:space="preserve"> житлових </w:t>
      </w:r>
      <w:proofErr w:type="spellStart"/>
      <w:r w:rsidR="00D25711" w:rsidRPr="00E53A11">
        <w:rPr>
          <w:rFonts w:eastAsia="Times New Roman"/>
          <w:szCs w:val="28"/>
          <w:lang w:eastAsia="ru-RU"/>
        </w:rPr>
        <w:t>чеків</w:t>
      </w:r>
      <w:proofErr w:type="spellEnd"/>
      <w:r w:rsidRPr="00E53A11">
        <w:rPr>
          <w:rFonts w:eastAsia="Times New Roman"/>
          <w:szCs w:val="28"/>
          <w:lang w:eastAsia="ru-RU"/>
        </w:rPr>
        <w:t xml:space="preserve"> за надмірну площу становить: 47,3</w:t>
      </w:r>
      <w:r w:rsidR="007F12C7" w:rsidRPr="00E53A11">
        <w:rPr>
          <w:rFonts w:eastAsia="Times New Roman"/>
          <w:szCs w:val="28"/>
          <w:lang w:eastAsia="ru-RU"/>
        </w:rPr>
        <w:t xml:space="preserve"> </w:t>
      </w:r>
      <w:proofErr w:type="spellStart"/>
      <w:r w:rsidR="00D25711" w:rsidRPr="00E53A11">
        <w:rPr>
          <w:rFonts w:eastAsia="Times New Roman"/>
          <w:szCs w:val="28"/>
          <w:lang w:eastAsia="ru-RU"/>
        </w:rPr>
        <w:t>кв</w:t>
      </w:r>
      <w:proofErr w:type="spellEnd"/>
      <w:r w:rsidR="00D25711" w:rsidRPr="00E53A11">
        <w:rPr>
          <w:rFonts w:eastAsia="Times New Roman"/>
          <w:szCs w:val="28"/>
          <w:lang w:eastAsia="ru-RU"/>
        </w:rPr>
        <w:t>.</w:t>
      </w:r>
      <w:r w:rsidR="0076720D">
        <w:rPr>
          <w:rFonts w:eastAsia="Times New Roman"/>
          <w:szCs w:val="28"/>
          <w:lang w:eastAsia="ru-RU"/>
        </w:rPr>
        <w:t xml:space="preserve"> </w:t>
      </w:r>
      <w:r w:rsidR="00D25711" w:rsidRPr="00E53A11">
        <w:rPr>
          <w:rFonts w:eastAsia="Times New Roman"/>
          <w:szCs w:val="28"/>
          <w:lang w:eastAsia="ru-RU"/>
        </w:rPr>
        <w:t>м. (загальна площа</w:t>
      </w:r>
      <w:r w:rsidR="00284FF0" w:rsidRPr="00E53A11">
        <w:rPr>
          <w:rFonts w:eastAsia="Times New Roman"/>
          <w:szCs w:val="28"/>
          <w:lang w:eastAsia="ru-RU"/>
        </w:rPr>
        <w:t xml:space="preserve"> </w:t>
      </w:r>
      <w:r w:rsidR="0076720D">
        <w:rPr>
          <w:rFonts w:eastAsia="Times New Roman"/>
          <w:szCs w:val="28"/>
          <w:lang w:eastAsia="ru-RU"/>
        </w:rPr>
        <w:t>будинку</w:t>
      </w:r>
      <w:r w:rsidR="00284FF0" w:rsidRPr="00E53A11">
        <w:rPr>
          <w:rFonts w:eastAsia="Times New Roman"/>
          <w:szCs w:val="28"/>
          <w:lang w:eastAsia="ru-RU"/>
        </w:rPr>
        <w:t>, що приватизується)</w:t>
      </w:r>
      <w:r w:rsidR="0076720D">
        <w:rPr>
          <w:rFonts w:eastAsia="Times New Roman"/>
          <w:szCs w:val="28"/>
          <w:lang w:eastAsia="ru-RU"/>
        </w:rPr>
        <w:t xml:space="preserve"> </w:t>
      </w:r>
      <w:r w:rsidR="00284FF0" w:rsidRPr="00E53A11">
        <w:rPr>
          <w:rFonts w:eastAsia="Times New Roman"/>
          <w:szCs w:val="28"/>
          <w:lang w:eastAsia="ru-RU"/>
        </w:rPr>
        <w:t xml:space="preserve">- </w:t>
      </w:r>
      <w:r w:rsidR="00A9658C" w:rsidRPr="00E53A11">
        <w:rPr>
          <w:rFonts w:eastAsia="Times New Roman"/>
          <w:szCs w:val="28"/>
          <w:lang w:eastAsia="ru-RU"/>
        </w:rPr>
        <w:t>3</w:t>
      </w:r>
      <w:r w:rsidR="00D25711" w:rsidRPr="00E53A11">
        <w:rPr>
          <w:rFonts w:eastAsia="Times New Roman"/>
          <w:szCs w:val="28"/>
          <w:lang w:eastAsia="ru-RU"/>
        </w:rPr>
        <w:t xml:space="preserve">1,00 </w:t>
      </w:r>
      <w:proofErr w:type="spellStart"/>
      <w:r w:rsidR="00D25711" w:rsidRPr="00E53A11">
        <w:rPr>
          <w:rFonts w:eastAsia="Times New Roman"/>
          <w:szCs w:val="28"/>
          <w:lang w:eastAsia="ru-RU"/>
        </w:rPr>
        <w:t>кв</w:t>
      </w:r>
      <w:proofErr w:type="spellEnd"/>
      <w:r w:rsidR="00D25711" w:rsidRPr="00E53A11">
        <w:rPr>
          <w:rFonts w:eastAsia="Times New Roman"/>
          <w:szCs w:val="28"/>
          <w:lang w:eastAsia="ru-RU"/>
        </w:rPr>
        <w:t>.</w:t>
      </w:r>
      <w:r w:rsidR="0076720D">
        <w:rPr>
          <w:rFonts w:eastAsia="Times New Roman"/>
          <w:szCs w:val="28"/>
          <w:lang w:eastAsia="ru-RU"/>
        </w:rPr>
        <w:t xml:space="preserve"> </w:t>
      </w:r>
      <w:r w:rsidR="00D25711" w:rsidRPr="00E53A11">
        <w:rPr>
          <w:rFonts w:eastAsia="Times New Roman"/>
          <w:szCs w:val="28"/>
          <w:lang w:eastAsia="ru-RU"/>
        </w:rPr>
        <w:t>м.( розмір площі, що безоплатно передається) * 0,18</w:t>
      </w:r>
      <w:r w:rsidR="0076720D">
        <w:rPr>
          <w:rFonts w:eastAsia="Times New Roman"/>
          <w:szCs w:val="28"/>
          <w:lang w:eastAsia="ru-RU"/>
        </w:rPr>
        <w:t xml:space="preserve"> грн.</w:t>
      </w:r>
      <w:r w:rsidR="00D25711" w:rsidRPr="00E53A11">
        <w:rPr>
          <w:rFonts w:eastAsia="Times New Roman"/>
          <w:szCs w:val="28"/>
          <w:lang w:eastAsia="ru-RU"/>
        </w:rPr>
        <w:t xml:space="preserve"> (вартіс</w:t>
      </w:r>
      <w:r w:rsidR="00F35926" w:rsidRPr="00E53A11">
        <w:rPr>
          <w:rFonts w:eastAsia="Times New Roman"/>
          <w:szCs w:val="28"/>
          <w:lang w:eastAsia="ru-RU"/>
        </w:rPr>
        <w:t xml:space="preserve">ть одного квадратного метра) = </w:t>
      </w:r>
      <w:r w:rsidRPr="00E53A11">
        <w:rPr>
          <w:rFonts w:eastAsia="Times New Roman"/>
          <w:szCs w:val="28"/>
          <w:lang w:eastAsia="ru-RU"/>
        </w:rPr>
        <w:t>2</w:t>
      </w:r>
      <w:r w:rsidR="00A9658C" w:rsidRPr="00E53A11">
        <w:rPr>
          <w:rFonts w:eastAsia="Times New Roman"/>
          <w:szCs w:val="28"/>
          <w:lang w:eastAsia="ru-RU"/>
        </w:rPr>
        <w:t xml:space="preserve"> </w:t>
      </w:r>
      <w:r w:rsidR="00447709" w:rsidRPr="00E53A11">
        <w:rPr>
          <w:rFonts w:eastAsia="Times New Roman"/>
          <w:szCs w:val="28"/>
          <w:lang w:eastAsia="ru-RU"/>
        </w:rPr>
        <w:t>гривні</w:t>
      </w:r>
      <w:r w:rsidR="00BC4E47" w:rsidRPr="00E53A11">
        <w:rPr>
          <w:rFonts w:eastAsia="Times New Roman"/>
          <w:szCs w:val="28"/>
          <w:lang w:eastAsia="ru-RU"/>
        </w:rPr>
        <w:t xml:space="preserve"> </w:t>
      </w:r>
      <w:r w:rsidR="0076720D">
        <w:rPr>
          <w:rFonts w:eastAsia="Times New Roman"/>
          <w:szCs w:val="28"/>
          <w:lang w:eastAsia="ru-RU"/>
        </w:rPr>
        <w:t xml:space="preserve">                         </w:t>
      </w:r>
      <w:r w:rsidR="00447709" w:rsidRPr="00E53A11">
        <w:rPr>
          <w:rFonts w:eastAsia="Times New Roman"/>
          <w:szCs w:val="28"/>
          <w:lang w:eastAsia="ru-RU"/>
        </w:rPr>
        <w:t>29 копійок</w:t>
      </w:r>
      <w:r w:rsidR="00D25711" w:rsidRPr="00E53A11">
        <w:rPr>
          <w:rFonts w:eastAsia="Times New Roman"/>
          <w:szCs w:val="28"/>
          <w:lang w:eastAsia="ru-RU"/>
        </w:rPr>
        <w:t>.</w:t>
      </w:r>
    </w:p>
    <w:p w:rsidR="00D25711" w:rsidRPr="00E53A11" w:rsidRDefault="00D25711" w:rsidP="00D25711">
      <w:pPr>
        <w:rPr>
          <w:rFonts w:eastAsia="Times New Roman"/>
          <w:sz w:val="24"/>
          <w:szCs w:val="24"/>
          <w:lang w:eastAsia="ru-RU"/>
        </w:rPr>
      </w:pPr>
    </w:p>
    <w:p w:rsidR="00D25711" w:rsidRPr="00E53A11" w:rsidRDefault="00E53A11" w:rsidP="0076720D">
      <w:pPr>
        <w:jc w:val="both"/>
        <w:rPr>
          <w:rFonts w:eastAsia="Times New Roman"/>
          <w:sz w:val="24"/>
          <w:szCs w:val="24"/>
          <w:lang w:eastAsia="ru-RU"/>
        </w:rPr>
      </w:pPr>
      <w:r w:rsidRPr="00E53A11">
        <w:rPr>
          <w:rFonts w:eastAsia="Times New Roman"/>
          <w:sz w:val="24"/>
          <w:szCs w:val="24"/>
          <w:lang w:eastAsia="ru-RU"/>
        </w:rPr>
        <w:t>*</w:t>
      </w:r>
      <w:r w:rsidR="00D25711" w:rsidRPr="00E53A11">
        <w:rPr>
          <w:rFonts w:eastAsia="Times New Roman"/>
          <w:sz w:val="24"/>
          <w:szCs w:val="24"/>
          <w:lang w:eastAsia="ru-RU"/>
        </w:rPr>
        <w:t xml:space="preserve"> Відновна вартість одного квадратного метра жилої площі визначається відповідно до ст. 4 </w:t>
      </w:r>
      <w:proofErr w:type="spellStart"/>
      <w:r w:rsidR="00D25711" w:rsidRPr="00E53A11">
        <w:rPr>
          <w:rFonts w:eastAsia="Times New Roman"/>
          <w:sz w:val="24"/>
          <w:szCs w:val="24"/>
          <w:lang w:eastAsia="ru-RU"/>
        </w:rPr>
        <w:t>ЗУ</w:t>
      </w:r>
      <w:proofErr w:type="spellEnd"/>
      <w:r w:rsidR="00D25711" w:rsidRPr="00E53A11">
        <w:rPr>
          <w:rFonts w:eastAsia="Times New Roman"/>
          <w:sz w:val="24"/>
          <w:szCs w:val="24"/>
          <w:lang w:eastAsia="ru-RU"/>
        </w:rPr>
        <w:t xml:space="preserve"> "Про приватизацію державного житлового фонду" з врахуванням постанови КМУ "Про індексацію номінальної вартості житлових </w:t>
      </w:r>
      <w:proofErr w:type="spellStart"/>
      <w:r w:rsidR="00D25711" w:rsidRPr="00E53A11">
        <w:rPr>
          <w:rFonts w:eastAsia="Times New Roman"/>
          <w:sz w:val="24"/>
          <w:szCs w:val="24"/>
          <w:lang w:eastAsia="ru-RU"/>
        </w:rPr>
        <w:t>чеків</w:t>
      </w:r>
      <w:proofErr w:type="spellEnd"/>
      <w:r w:rsidR="00D25711" w:rsidRPr="00E53A11">
        <w:rPr>
          <w:rFonts w:eastAsia="Times New Roman"/>
          <w:sz w:val="24"/>
          <w:szCs w:val="24"/>
          <w:lang w:eastAsia="ru-RU"/>
        </w:rPr>
        <w:t>"</w:t>
      </w:r>
      <w:r w:rsidR="0076720D">
        <w:rPr>
          <w:rFonts w:eastAsia="Times New Roman"/>
          <w:sz w:val="24"/>
          <w:szCs w:val="24"/>
          <w:lang w:eastAsia="ru-RU"/>
        </w:rPr>
        <w:t>.</w:t>
      </w:r>
    </w:p>
    <w:p w:rsidR="00D25711" w:rsidRPr="0076720D" w:rsidRDefault="00D25711" w:rsidP="00D25711">
      <w:pPr>
        <w:rPr>
          <w:rFonts w:eastAsia="Times New Roman"/>
          <w:szCs w:val="28"/>
          <w:lang w:eastAsia="ru-RU"/>
        </w:rPr>
      </w:pPr>
    </w:p>
    <w:p w:rsidR="00D25711" w:rsidRPr="0076720D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</w:p>
    <w:p w:rsidR="0076720D" w:rsidRPr="00926FAD" w:rsidRDefault="0076720D" w:rsidP="0076720D">
      <w:pPr>
        <w:pStyle w:val="ac"/>
        <w:jc w:val="both"/>
        <w:rPr>
          <w:sz w:val="28"/>
          <w:szCs w:val="28"/>
          <w:lang w:val="uk-UA"/>
        </w:rPr>
      </w:pPr>
      <w:r w:rsidRPr="00926FAD">
        <w:rPr>
          <w:sz w:val="28"/>
          <w:szCs w:val="28"/>
          <w:lang w:val="uk-UA"/>
        </w:rPr>
        <w:t>Керуючий справами виконавчого</w:t>
      </w:r>
    </w:p>
    <w:p w:rsidR="00484FF6" w:rsidRPr="0076720D" w:rsidRDefault="0076720D" w:rsidP="0076720D">
      <w:pPr>
        <w:pStyle w:val="ac"/>
        <w:jc w:val="both"/>
        <w:rPr>
          <w:sz w:val="28"/>
          <w:szCs w:val="28"/>
          <w:lang w:val="uk-UA"/>
        </w:rPr>
      </w:pPr>
      <w:r w:rsidRPr="00926FAD">
        <w:rPr>
          <w:sz w:val="28"/>
          <w:szCs w:val="28"/>
          <w:lang w:val="uk-UA"/>
        </w:rPr>
        <w:t>комітету міської ради</w:t>
      </w:r>
      <w:r w:rsidRPr="00926FAD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С. </w:t>
      </w:r>
      <w:proofErr w:type="spellStart"/>
      <w:r>
        <w:rPr>
          <w:sz w:val="28"/>
          <w:szCs w:val="28"/>
          <w:lang w:val="uk-UA"/>
        </w:rPr>
        <w:t>Поливода</w:t>
      </w:r>
      <w:proofErr w:type="spellEnd"/>
      <w:r w:rsidR="00D25711" w:rsidRPr="00E53A11">
        <w:rPr>
          <w:szCs w:val="28"/>
        </w:rPr>
        <w:tab/>
      </w:r>
      <w:r w:rsidR="00D25711" w:rsidRPr="00E53A11">
        <w:rPr>
          <w:szCs w:val="28"/>
        </w:rPr>
        <w:tab/>
      </w:r>
      <w:r w:rsidR="00D25711" w:rsidRPr="00E53A11">
        <w:rPr>
          <w:szCs w:val="28"/>
        </w:rPr>
        <w:tab/>
      </w:r>
      <w:r w:rsidR="00D25711" w:rsidRPr="00E53A11">
        <w:rPr>
          <w:szCs w:val="28"/>
        </w:rPr>
        <w:tab/>
      </w:r>
      <w:r w:rsidR="00D25711" w:rsidRPr="00E53A11">
        <w:rPr>
          <w:szCs w:val="28"/>
        </w:rPr>
        <w:tab/>
      </w:r>
      <w:r w:rsidR="00D25711" w:rsidRPr="00E53A11">
        <w:rPr>
          <w:szCs w:val="28"/>
        </w:rPr>
        <w:tab/>
      </w:r>
    </w:p>
    <w:p w:rsidR="00484FF6" w:rsidRPr="00E53A11" w:rsidRDefault="00484FF6" w:rsidP="00484FF6">
      <w:pPr>
        <w:ind w:left="4248" w:firstLine="708"/>
        <w:rPr>
          <w:rFonts w:eastAsia="Times New Roman"/>
          <w:szCs w:val="28"/>
          <w:lang w:eastAsia="ru-RU"/>
        </w:rPr>
      </w:pPr>
    </w:p>
    <w:sectPr w:rsidR="00484FF6" w:rsidRPr="00E53A11" w:rsidSect="00381C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898" w:rsidRDefault="00DF5898">
      <w:r>
        <w:separator/>
      </w:r>
    </w:p>
  </w:endnote>
  <w:endnote w:type="continuationSeparator" w:id="0">
    <w:p w:rsidR="00DF5898" w:rsidRDefault="00DF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898" w:rsidRDefault="00DF5898">
      <w:r>
        <w:separator/>
      </w:r>
    </w:p>
  </w:footnote>
  <w:footnote w:type="continuationSeparator" w:id="0">
    <w:p w:rsidR="00DF5898" w:rsidRDefault="00DF5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4703"/>
    <w:multiLevelType w:val="hybridMultilevel"/>
    <w:tmpl w:val="7E96A734"/>
    <w:lvl w:ilvl="0" w:tplc="7EC2545A">
      <w:start w:val="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F70A8"/>
    <w:multiLevelType w:val="hybridMultilevel"/>
    <w:tmpl w:val="4D5E8B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EA5E6D"/>
    <w:multiLevelType w:val="hybridMultilevel"/>
    <w:tmpl w:val="230AC09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5E3749"/>
    <w:multiLevelType w:val="hybridMultilevel"/>
    <w:tmpl w:val="4E2EACA8"/>
    <w:lvl w:ilvl="0" w:tplc="DD08374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071B8A"/>
    <w:multiLevelType w:val="hybridMultilevel"/>
    <w:tmpl w:val="9858F2C2"/>
    <w:lvl w:ilvl="0" w:tplc="3C2252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F60F5"/>
    <w:multiLevelType w:val="hybridMultilevel"/>
    <w:tmpl w:val="DD3251F0"/>
    <w:lvl w:ilvl="0" w:tplc="3B4AF89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C76FB"/>
    <w:multiLevelType w:val="multilevel"/>
    <w:tmpl w:val="F5E04E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7" w15:restartNumberingAfterBreak="0">
    <w:nsid w:val="27E64F3D"/>
    <w:multiLevelType w:val="hybridMultilevel"/>
    <w:tmpl w:val="6A384C5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2877BD"/>
    <w:multiLevelType w:val="hybridMultilevel"/>
    <w:tmpl w:val="29E81550"/>
    <w:lvl w:ilvl="0" w:tplc="6CCC39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B6406"/>
    <w:multiLevelType w:val="hybridMultilevel"/>
    <w:tmpl w:val="3A8ECF32"/>
    <w:lvl w:ilvl="0" w:tplc="28468148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51C88"/>
    <w:multiLevelType w:val="hybridMultilevel"/>
    <w:tmpl w:val="B65A12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92466"/>
    <w:multiLevelType w:val="hybridMultilevel"/>
    <w:tmpl w:val="9858F2C2"/>
    <w:lvl w:ilvl="0" w:tplc="3C2252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844A0"/>
    <w:multiLevelType w:val="hybridMultilevel"/>
    <w:tmpl w:val="4208B67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066EF1"/>
    <w:multiLevelType w:val="hybridMultilevel"/>
    <w:tmpl w:val="20EA1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772EBA"/>
    <w:multiLevelType w:val="hybridMultilevel"/>
    <w:tmpl w:val="38E04808"/>
    <w:lvl w:ilvl="0" w:tplc="6CA450B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825E6"/>
    <w:multiLevelType w:val="multilevel"/>
    <w:tmpl w:val="44C6C5D8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85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15" w:hanging="2160"/>
      </w:pPr>
      <w:rPr>
        <w:rFonts w:hint="default"/>
      </w:rPr>
    </w:lvl>
  </w:abstractNum>
  <w:abstractNum w:abstractNumId="16" w15:restartNumberingAfterBreak="0">
    <w:nsid w:val="41412A30"/>
    <w:multiLevelType w:val="hybridMultilevel"/>
    <w:tmpl w:val="EA5A25C6"/>
    <w:lvl w:ilvl="0" w:tplc="3432E1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8395F"/>
    <w:multiLevelType w:val="hybridMultilevel"/>
    <w:tmpl w:val="EFC618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C906F8"/>
    <w:multiLevelType w:val="hybridMultilevel"/>
    <w:tmpl w:val="48B4A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7F1CBC"/>
    <w:multiLevelType w:val="hybridMultilevel"/>
    <w:tmpl w:val="0AD011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85E5B"/>
    <w:multiLevelType w:val="hybridMultilevel"/>
    <w:tmpl w:val="E8A46B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753A14"/>
    <w:multiLevelType w:val="hybridMultilevel"/>
    <w:tmpl w:val="66E0FBC2"/>
    <w:lvl w:ilvl="0" w:tplc="DAE05C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12B3A"/>
    <w:multiLevelType w:val="hybridMultilevel"/>
    <w:tmpl w:val="1BAAB2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716215"/>
    <w:multiLevelType w:val="hybridMultilevel"/>
    <w:tmpl w:val="D232770A"/>
    <w:lvl w:ilvl="0" w:tplc="5A1AEA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16440"/>
    <w:multiLevelType w:val="hybridMultilevel"/>
    <w:tmpl w:val="3E6AC9E0"/>
    <w:lvl w:ilvl="0" w:tplc="98D6B1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B7467B"/>
    <w:multiLevelType w:val="multilevel"/>
    <w:tmpl w:val="ADAC4D7A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85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15" w:hanging="2160"/>
      </w:pPr>
      <w:rPr>
        <w:rFonts w:hint="default"/>
      </w:rPr>
    </w:lvl>
  </w:abstractNum>
  <w:abstractNum w:abstractNumId="26" w15:restartNumberingAfterBreak="0">
    <w:nsid w:val="6D6913DA"/>
    <w:multiLevelType w:val="hybridMultilevel"/>
    <w:tmpl w:val="3782BD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EEC2218"/>
    <w:multiLevelType w:val="hybridMultilevel"/>
    <w:tmpl w:val="AE9AE4B8"/>
    <w:lvl w:ilvl="0" w:tplc="65529996">
      <w:start w:val="4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8" w15:restartNumberingAfterBreak="0">
    <w:nsid w:val="766137DA"/>
    <w:multiLevelType w:val="hybridMultilevel"/>
    <w:tmpl w:val="B164C9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A872D7"/>
    <w:multiLevelType w:val="hybridMultilevel"/>
    <w:tmpl w:val="C164D5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DDB00A9"/>
    <w:multiLevelType w:val="hybridMultilevel"/>
    <w:tmpl w:val="D8F25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8"/>
  </w:num>
  <w:num w:numId="4">
    <w:abstractNumId w:val="28"/>
  </w:num>
  <w:num w:numId="5">
    <w:abstractNumId w:val="0"/>
  </w:num>
  <w:num w:numId="6">
    <w:abstractNumId w:val="27"/>
  </w:num>
  <w:num w:numId="7">
    <w:abstractNumId w:val="30"/>
  </w:num>
  <w:num w:numId="8">
    <w:abstractNumId w:val="29"/>
  </w:num>
  <w:num w:numId="9">
    <w:abstractNumId w:val="13"/>
  </w:num>
  <w:num w:numId="10">
    <w:abstractNumId w:val="22"/>
  </w:num>
  <w:num w:numId="11">
    <w:abstractNumId w:val="14"/>
  </w:num>
  <w:num w:numId="12">
    <w:abstractNumId w:val="5"/>
  </w:num>
  <w:num w:numId="13">
    <w:abstractNumId w:val="3"/>
  </w:num>
  <w:num w:numId="14">
    <w:abstractNumId w:val="1"/>
  </w:num>
  <w:num w:numId="15">
    <w:abstractNumId w:val="12"/>
  </w:num>
  <w:num w:numId="16">
    <w:abstractNumId w:val="20"/>
  </w:num>
  <w:num w:numId="17">
    <w:abstractNumId w:val="23"/>
  </w:num>
  <w:num w:numId="18">
    <w:abstractNumId w:val="21"/>
  </w:num>
  <w:num w:numId="19">
    <w:abstractNumId w:val="8"/>
  </w:num>
  <w:num w:numId="20">
    <w:abstractNumId w:val="7"/>
  </w:num>
  <w:num w:numId="21">
    <w:abstractNumId w:val="19"/>
  </w:num>
  <w:num w:numId="22">
    <w:abstractNumId w:val="24"/>
  </w:num>
  <w:num w:numId="23">
    <w:abstractNumId w:val="2"/>
  </w:num>
  <w:num w:numId="24">
    <w:abstractNumId w:val="26"/>
  </w:num>
  <w:num w:numId="25">
    <w:abstractNumId w:val="16"/>
  </w:num>
  <w:num w:numId="26">
    <w:abstractNumId w:val="25"/>
  </w:num>
  <w:num w:numId="27">
    <w:abstractNumId w:val="15"/>
  </w:num>
  <w:num w:numId="28">
    <w:abstractNumId w:val="6"/>
  </w:num>
  <w:num w:numId="29">
    <w:abstractNumId w:val="10"/>
  </w:num>
  <w:num w:numId="30">
    <w:abstractNumId w:val="17"/>
  </w:num>
  <w:num w:numId="31">
    <w:abstractNumId w:val="11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36"/>
    <w:rsid w:val="00011EA2"/>
    <w:rsid w:val="00020DC5"/>
    <w:rsid w:val="00021EC4"/>
    <w:rsid w:val="00053BB2"/>
    <w:rsid w:val="000756BE"/>
    <w:rsid w:val="000775AA"/>
    <w:rsid w:val="00096CEE"/>
    <w:rsid w:val="000973C8"/>
    <w:rsid w:val="000A2AE6"/>
    <w:rsid w:val="000A3F61"/>
    <w:rsid w:val="000A763C"/>
    <w:rsid w:val="000B2FAF"/>
    <w:rsid w:val="000C53D2"/>
    <w:rsid w:val="000D3177"/>
    <w:rsid w:val="000E408B"/>
    <w:rsid w:val="000F1FCD"/>
    <w:rsid w:val="000F3ADE"/>
    <w:rsid w:val="0010462C"/>
    <w:rsid w:val="0012360A"/>
    <w:rsid w:val="0012502A"/>
    <w:rsid w:val="00133211"/>
    <w:rsid w:val="001417F2"/>
    <w:rsid w:val="00153FE3"/>
    <w:rsid w:val="0016358F"/>
    <w:rsid w:val="0016594A"/>
    <w:rsid w:val="00177D74"/>
    <w:rsid w:val="001B6092"/>
    <w:rsid w:val="001C2E15"/>
    <w:rsid w:val="001F42E2"/>
    <w:rsid w:val="0023598F"/>
    <w:rsid w:val="002373DD"/>
    <w:rsid w:val="0025741A"/>
    <w:rsid w:val="002601B2"/>
    <w:rsid w:val="00272636"/>
    <w:rsid w:val="002842F7"/>
    <w:rsid w:val="00284FF0"/>
    <w:rsid w:val="002A30AB"/>
    <w:rsid w:val="002B17D7"/>
    <w:rsid w:val="002D6BCF"/>
    <w:rsid w:val="002F15B5"/>
    <w:rsid w:val="0030101A"/>
    <w:rsid w:val="00310A10"/>
    <w:rsid w:val="00332F1F"/>
    <w:rsid w:val="003458B4"/>
    <w:rsid w:val="00361A4E"/>
    <w:rsid w:val="00362061"/>
    <w:rsid w:val="0037557A"/>
    <w:rsid w:val="00381C0B"/>
    <w:rsid w:val="00392D60"/>
    <w:rsid w:val="003B2760"/>
    <w:rsid w:val="003D635D"/>
    <w:rsid w:val="003F5E1E"/>
    <w:rsid w:val="00411078"/>
    <w:rsid w:val="00417F7C"/>
    <w:rsid w:val="00435C41"/>
    <w:rsid w:val="00447709"/>
    <w:rsid w:val="00462010"/>
    <w:rsid w:val="00466270"/>
    <w:rsid w:val="0046762D"/>
    <w:rsid w:val="004840F2"/>
    <w:rsid w:val="00484FF6"/>
    <w:rsid w:val="0048550E"/>
    <w:rsid w:val="004927A3"/>
    <w:rsid w:val="00494C1A"/>
    <w:rsid w:val="004B1BC4"/>
    <w:rsid w:val="004B5329"/>
    <w:rsid w:val="004B714C"/>
    <w:rsid w:val="004E3089"/>
    <w:rsid w:val="00503E34"/>
    <w:rsid w:val="00527A9C"/>
    <w:rsid w:val="00534417"/>
    <w:rsid w:val="00535481"/>
    <w:rsid w:val="005846FA"/>
    <w:rsid w:val="00587AFA"/>
    <w:rsid w:val="005D3643"/>
    <w:rsid w:val="005F3E2F"/>
    <w:rsid w:val="006007EB"/>
    <w:rsid w:val="006117B3"/>
    <w:rsid w:val="00620F6D"/>
    <w:rsid w:val="00637F36"/>
    <w:rsid w:val="00646CCA"/>
    <w:rsid w:val="00657428"/>
    <w:rsid w:val="006626CA"/>
    <w:rsid w:val="006714A3"/>
    <w:rsid w:val="00690A79"/>
    <w:rsid w:val="00695616"/>
    <w:rsid w:val="006B4DC9"/>
    <w:rsid w:val="006B78B8"/>
    <w:rsid w:val="006D27AF"/>
    <w:rsid w:val="006E1945"/>
    <w:rsid w:val="006F6A97"/>
    <w:rsid w:val="00707C7F"/>
    <w:rsid w:val="007119BE"/>
    <w:rsid w:val="0071398F"/>
    <w:rsid w:val="007218DD"/>
    <w:rsid w:val="00723FF0"/>
    <w:rsid w:val="00750285"/>
    <w:rsid w:val="007631C7"/>
    <w:rsid w:val="0076720D"/>
    <w:rsid w:val="007B236B"/>
    <w:rsid w:val="007B7832"/>
    <w:rsid w:val="007C07B3"/>
    <w:rsid w:val="007F12C7"/>
    <w:rsid w:val="008171E9"/>
    <w:rsid w:val="008211C4"/>
    <w:rsid w:val="00825615"/>
    <w:rsid w:val="00833F5B"/>
    <w:rsid w:val="00846C26"/>
    <w:rsid w:val="00861F1F"/>
    <w:rsid w:val="00874FD3"/>
    <w:rsid w:val="0087776B"/>
    <w:rsid w:val="008A3E95"/>
    <w:rsid w:val="008B35EB"/>
    <w:rsid w:val="008C1A0B"/>
    <w:rsid w:val="008C4909"/>
    <w:rsid w:val="008C79A0"/>
    <w:rsid w:val="008E5899"/>
    <w:rsid w:val="008E5D15"/>
    <w:rsid w:val="008F0BB6"/>
    <w:rsid w:val="008F41A9"/>
    <w:rsid w:val="00917937"/>
    <w:rsid w:val="00921C05"/>
    <w:rsid w:val="009265FB"/>
    <w:rsid w:val="009754C8"/>
    <w:rsid w:val="0098361C"/>
    <w:rsid w:val="009D3632"/>
    <w:rsid w:val="009D780E"/>
    <w:rsid w:val="009E5219"/>
    <w:rsid w:val="009F43A4"/>
    <w:rsid w:val="009F62FB"/>
    <w:rsid w:val="009F787B"/>
    <w:rsid w:val="00A064D4"/>
    <w:rsid w:val="00A46F5A"/>
    <w:rsid w:val="00A51F26"/>
    <w:rsid w:val="00A5445C"/>
    <w:rsid w:val="00A607C2"/>
    <w:rsid w:val="00A6390A"/>
    <w:rsid w:val="00A820AF"/>
    <w:rsid w:val="00A91A26"/>
    <w:rsid w:val="00A95FBC"/>
    <w:rsid w:val="00A9658C"/>
    <w:rsid w:val="00AB3D21"/>
    <w:rsid w:val="00AC1A9E"/>
    <w:rsid w:val="00AC777B"/>
    <w:rsid w:val="00AD286E"/>
    <w:rsid w:val="00AD33BB"/>
    <w:rsid w:val="00AE02A4"/>
    <w:rsid w:val="00AE7E75"/>
    <w:rsid w:val="00B03E90"/>
    <w:rsid w:val="00B05DBA"/>
    <w:rsid w:val="00B22251"/>
    <w:rsid w:val="00B44E50"/>
    <w:rsid w:val="00B47B99"/>
    <w:rsid w:val="00B53DCE"/>
    <w:rsid w:val="00B9677A"/>
    <w:rsid w:val="00BC4E47"/>
    <w:rsid w:val="00BD76AB"/>
    <w:rsid w:val="00C11C92"/>
    <w:rsid w:val="00C44CC0"/>
    <w:rsid w:val="00C47D77"/>
    <w:rsid w:val="00C77A46"/>
    <w:rsid w:val="00C932AB"/>
    <w:rsid w:val="00C95C2A"/>
    <w:rsid w:val="00C9745F"/>
    <w:rsid w:val="00CC18F8"/>
    <w:rsid w:val="00CC27F5"/>
    <w:rsid w:val="00CE7DB0"/>
    <w:rsid w:val="00D05CC2"/>
    <w:rsid w:val="00D25711"/>
    <w:rsid w:val="00D30FF0"/>
    <w:rsid w:val="00D32E2A"/>
    <w:rsid w:val="00D3582D"/>
    <w:rsid w:val="00D52B76"/>
    <w:rsid w:val="00D56E34"/>
    <w:rsid w:val="00D902B0"/>
    <w:rsid w:val="00D9153C"/>
    <w:rsid w:val="00D928DA"/>
    <w:rsid w:val="00D93CA8"/>
    <w:rsid w:val="00D9421F"/>
    <w:rsid w:val="00DC67A9"/>
    <w:rsid w:val="00DD1851"/>
    <w:rsid w:val="00DD703D"/>
    <w:rsid w:val="00DE7E72"/>
    <w:rsid w:val="00DF5898"/>
    <w:rsid w:val="00E15EE1"/>
    <w:rsid w:val="00E23A94"/>
    <w:rsid w:val="00E40E3D"/>
    <w:rsid w:val="00E53A11"/>
    <w:rsid w:val="00E606CF"/>
    <w:rsid w:val="00E92A64"/>
    <w:rsid w:val="00EA5E5A"/>
    <w:rsid w:val="00EA79CE"/>
    <w:rsid w:val="00EB47B4"/>
    <w:rsid w:val="00EE0A3E"/>
    <w:rsid w:val="00EE6C5B"/>
    <w:rsid w:val="00F10E6A"/>
    <w:rsid w:val="00F14FA2"/>
    <w:rsid w:val="00F33EF4"/>
    <w:rsid w:val="00F35926"/>
    <w:rsid w:val="00F4384F"/>
    <w:rsid w:val="00F46769"/>
    <w:rsid w:val="00F56043"/>
    <w:rsid w:val="00F76106"/>
    <w:rsid w:val="00FD3266"/>
    <w:rsid w:val="00FE0FDC"/>
    <w:rsid w:val="00FE1E51"/>
    <w:rsid w:val="00FF3A69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990C86"/>
  <w15:chartTrackingRefBased/>
  <w15:docId w15:val="{CC86643A-E8DB-41AE-96EE-F86E790B3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40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rsid w:val="00D25711"/>
    <w:pPr>
      <w:keepNext/>
      <w:jc w:val="center"/>
      <w:outlineLvl w:val="0"/>
    </w:pPr>
    <w:rPr>
      <w:rFonts w:eastAsia="Times New Roman"/>
      <w:b/>
      <w:bCs/>
      <w:sz w:val="32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25711"/>
    <w:pPr>
      <w:keepNext/>
      <w:jc w:val="center"/>
      <w:outlineLvl w:val="1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711"/>
    <w:rPr>
      <w:rFonts w:eastAsia="Times New Roman"/>
      <w:b/>
      <w:bCs/>
      <w:sz w:val="32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rsid w:val="00D25711"/>
    <w:rPr>
      <w:rFonts w:eastAsia="Times New Roman"/>
      <w:b/>
      <w:bCs/>
      <w:sz w:val="24"/>
      <w:szCs w:val="24"/>
      <w:lang w:val="uk-UA" w:eastAsia="ru-RU"/>
    </w:rPr>
  </w:style>
  <w:style w:type="numbering" w:customStyle="1" w:styleId="11">
    <w:name w:val="Нет списка1"/>
    <w:next w:val="a2"/>
    <w:semiHidden/>
    <w:unhideWhenUsed/>
    <w:rsid w:val="00D25711"/>
  </w:style>
  <w:style w:type="paragraph" w:styleId="a3">
    <w:name w:val="Balloon Text"/>
    <w:basedOn w:val="a"/>
    <w:link w:val="a4"/>
    <w:semiHidden/>
    <w:rsid w:val="00D257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semiHidden/>
    <w:rsid w:val="00D25711"/>
    <w:rPr>
      <w:rFonts w:ascii="Tahoma" w:eastAsia="Times New Roman" w:hAnsi="Tahoma" w:cs="Tahoma"/>
      <w:sz w:val="16"/>
      <w:szCs w:val="16"/>
      <w:lang w:val="uk-UA" w:eastAsia="ru-RU"/>
    </w:rPr>
  </w:style>
  <w:style w:type="character" w:styleId="a5">
    <w:name w:val="Strong"/>
    <w:qFormat/>
    <w:rsid w:val="00D25711"/>
    <w:rPr>
      <w:rFonts w:cs="Times New Roman"/>
      <w:b/>
      <w:bCs/>
    </w:rPr>
  </w:style>
  <w:style w:type="paragraph" w:customStyle="1" w:styleId="p25">
    <w:name w:val="p25"/>
    <w:basedOn w:val="a"/>
    <w:rsid w:val="00D25711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s4">
    <w:name w:val="s4"/>
    <w:basedOn w:val="a0"/>
    <w:rsid w:val="00D25711"/>
  </w:style>
  <w:style w:type="paragraph" w:customStyle="1" w:styleId="p9">
    <w:name w:val="p9"/>
    <w:basedOn w:val="a"/>
    <w:rsid w:val="00D25711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21">
    <w:name w:val="Body Text Indent 2"/>
    <w:basedOn w:val="a"/>
    <w:link w:val="22"/>
    <w:rsid w:val="00D25711"/>
    <w:pPr>
      <w:spacing w:after="120" w:line="48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25711"/>
    <w:rPr>
      <w:rFonts w:eastAsia="Times New Roman"/>
      <w:sz w:val="24"/>
      <w:szCs w:val="24"/>
      <w:lang w:val="uk-UA" w:eastAsia="ru-RU"/>
    </w:rPr>
  </w:style>
  <w:style w:type="paragraph" w:styleId="a6">
    <w:name w:val="Subtitle"/>
    <w:basedOn w:val="a"/>
    <w:next w:val="a"/>
    <w:link w:val="a7"/>
    <w:qFormat/>
    <w:rsid w:val="00D25711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a7">
    <w:name w:val="Подзаголовок Знак"/>
    <w:basedOn w:val="a0"/>
    <w:link w:val="a6"/>
    <w:rsid w:val="00D25711"/>
    <w:rPr>
      <w:rFonts w:ascii="Cambria" w:eastAsia="Times New Roman" w:hAnsi="Cambria"/>
      <w:sz w:val="24"/>
      <w:szCs w:val="24"/>
      <w:lang w:eastAsia="ru-RU"/>
    </w:rPr>
  </w:style>
  <w:style w:type="character" w:customStyle="1" w:styleId="apple-converted-space">
    <w:name w:val="apple-converted-space"/>
    <w:rsid w:val="00D25711"/>
  </w:style>
  <w:style w:type="character" w:customStyle="1" w:styleId="FontStyle">
    <w:name w:val="Font Style"/>
    <w:rsid w:val="00D25711"/>
    <w:rPr>
      <w:color w:val="000000"/>
      <w:sz w:val="20"/>
    </w:rPr>
  </w:style>
  <w:style w:type="paragraph" w:styleId="a8">
    <w:name w:val="header"/>
    <w:basedOn w:val="a"/>
    <w:link w:val="a9"/>
    <w:rsid w:val="00D25711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D25711"/>
    <w:rPr>
      <w:rFonts w:eastAsia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rsid w:val="00D25711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rsid w:val="00D25711"/>
    <w:rPr>
      <w:rFonts w:eastAsia="Times New Roman"/>
      <w:sz w:val="24"/>
      <w:szCs w:val="24"/>
      <w:lang w:val="uk-UA" w:eastAsia="ru-RU"/>
    </w:rPr>
  </w:style>
  <w:style w:type="paragraph" w:styleId="HTML">
    <w:name w:val="HTML Preformatted"/>
    <w:basedOn w:val="a"/>
    <w:link w:val="HTML0"/>
    <w:rsid w:val="00D257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rsid w:val="00D25711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c">
    <w:name w:val="No Spacing"/>
    <w:uiPriority w:val="1"/>
    <w:qFormat/>
    <w:rsid w:val="00381C0B"/>
    <w:pPr>
      <w:spacing w:line="240" w:lineRule="auto"/>
    </w:pPr>
    <w:rPr>
      <w:rFonts w:eastAsia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B05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Serhei</cp:lastModifiedBy>
  <cp:revision>21</cp:revision>
  <cp:lastPrinted>2020-06-24T08:59:00Z</cp:lastPrinted>
  <dcterms:created xsi:type="dcterms:W3CDTF">2018-01-29T14:00:00Z</dcterms:created>
  <dcterms:modified xsi:type="dcterms:W3CDTF">2022-01-28T06:35:00Z</dcterms:modified>
</cp:coreProperties>
</file>